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83" w:rsidRPr="00365A83" w:rsidRDefault="00365A83" w:rsidP="00365A83">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365A83">
        <w:rPr>
          <w:rFonts w:ascii="Helvetica" w:eastAsia="Times New Roman" w:hAnsi="Helvetica" w:cs="Helvetica"/>
          <w:b/>
          <w:bCs/>
          <w:color w:val="585858"/>
          <w:sz w:val="20"/>
          <w:szCs w:val="20"/>
          <w:shd w:val="clear" w:color="auto" w:fill="F8F8F8"/>
          <w:lang w:eastAsia="tr-TR"/>
        </w:rPr>
        <w:t>GÖRSEL VE İŞİTSEL SİSTEM EKİPMANLARI SATIN ALINACAKTIR</w:t>
      </w:r>
    </w:p>
    <w:p w:rsidR="00365A83" w:rsidRPr="00365A83" w:rsidRDefault="00365A83" w:rsidP="00365A83">
      <w:pPr>
        <w:spacing w:after="300" w:line="240" w:lineRule="auto"/>
        <w:rPr>
          <w:rFonts w:ascii="Times New Roman" w:eastAsia="Times New Roman" w:hAnsi="Times New Roman" w:cs="Times New Roman"/>
          <w:sz w:val="24"/>
          <w:szCs w:val="24"/>
          <w:lang w:eastAsia="tr-TR"/>
        </w:rPr>
      </w:pPr>
      <w:r w:rsidRPr="00365A83">
        <w:rPr>
          <w:rFonts w:ascii="Helvetica" w:eastAsia="Times New Roman" w:hAnsi="Helvetica" w:cs="Helvetica"/>
          <w:b/>
          <w:bCs/>
          <w:color w:val="585858"/>
          <w:sz w:val="20"/>
          <w:szCs w:val="20"/>
          <w:u w:val="single"/>
          <w:shd w:val="clear" w:color="auto" w:fill="F8F8F8"/>
          <w:lang w:eastAsia="tr-TR"/>
        </w:rPr>
        <w:t>GEBZE BELEDİYESİ ETÜT PROJE MÜDÜRLÜĞÜ</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118ABE"/>
          <w:sz w:val="20"/>
          <w:szCs w:val="20"/>
          <w:shd w:val="clear" w:color="auto" w:fill="F8F8F8"/>
          <w:lang w:eastAsia="tr-TR"/>
        </w:rPr>
        <w:t>BARIŞ SOSYAL TESİSİ GÖRSEL VE İŞİTSEL SİSTEM EKİPMANLARI MAL</w:t>
      </w:r>
      <w:r w:rsidRPr="00365A83">
        <w:rPr>
          <w:rFonts w:ascii="Helvetica" w:eastAsia="Times New Roman" w:hAnsi="Helvetica" w:cs="Helvetica"/>
          <w:color w:val="585858"/>
          <w:sz w:val="20"/>
          <w:szCs w:val="20"/>
          <w:shd w:val="clear" w:color="auto" w:fill="F8F8F8"/>
          <w:lang w:eastAsia="tr-TR"/>
        </w:rPr>
        <w:t> </w:t>
      </w:r>
      <w:proofErr w:type="spellStart"/>
      <w:r w:rsidRPr="00365A83">
        <w:rPr>
          <w:rFonts w:ascii="Helvetica" w:eastAsia="Times New Roman" w:hAnsi="Helvetica" w:cs="Helvetica"/>
          <w:color w:val="585858"/>
          <w:sz w:val="20"/>
          <w:szCs w:val="20"/>
          <w:shd w:val="clear" w:color="auto" w:fill="F8F8F8"/>
          <w:lang w:eastAsia="tr-TR"/>
        </w:rPr>
        <w:t>mal</w:t>
      </w:r>
      <w:proofErr w:type="spellEnd"/>
      <w:r w:rsidRPr="00365A83">
        <w:rPr>
          <w:rFonts w:ascii="Helvetica" w:eastAsia="Times New Roman" w:hAnsi="Helvetica" w:cs="Helvetica"/>
          <w:color w:val="585858"/>
          <w:sz w:val="20"/>
          <w:szCs w:val="20"/>
          <w:shd w:val="clear" w:color="auto" w:fill="F8F8F8"/>
          <w:lang w:eastAsia="tr-TR"/>
        </w:rPr>
        <w:t xml:space="preserve">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4"/>
                <w:szCs w:val="24"/>
                <w:lang w:eastAsia="tr-TR"/>
              </w:rPr>
            </w:pPr>
            <w:r w:rsidRPr="00365A83">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2023/333170</w:t>
            </w:r>
          </w:p>
        </w:tc>
      </w:tr>
    </w:tbl>
    <w:p w:rsidR="00365A83" w:rsidRPr="00365A83" w:rsidRDefault="00365A83" w:rsidP="00365A83">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1"/>
        <w:gridCol w:w="177"/>
        <w:gridCol w:w="5334"/>
      </w:tblGrid>
      <w:tr w:rsidR="00365A83" w:rsidRPr="00365A83" w:rsidTr="00365A83">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B04935"/>
                <w:sz w:val="20"/>
                <w:szCs w:val="20"/>
                <w:lang w:eastAsia="tr-TR"/>
              </w:rPr>
              <w:t>1-İdarenin</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a)</w:t>
            </w:r>
            <w:r w:rsidRPr="00365A8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GEBZE BELEDİYESİ ETÜT PROJE MÜDÜRLÜĞÜ</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b)</w:t>
            </w:r>
            <w:r w:rsidRPr="00365A8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MEVLANA MAHALLESİ ISSIKGÖL CADDESİ NO:111 GEBZE/KOCAELİ</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c)</w:t>
            </w:r>
            <w:r w:rsidRPr="00365A83">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 xml:space="preserve">2626420430 </w:t>
            </w:r>
            <w:proofErr w:type="gramStart"/>
            <w:r w:rsidRPr="00365A83">
              <w:rPr>
                <w:rFonts w:ascii="Times New Roman" w:eastAsia="Times New Roman" w:hAnsi="Times New Roman" w:cs="Times New Roman"/>
                <w:b/>
                <w:bCs/>
                <w:color w:val="118ABE"/>
                <w:sz w:val="20"/>
                <w:szCs w:val="20"/>
                <w:lang w:eastAsia="tr-TR"/>
              </w:rPr>
              <w:t>Dahili</w:t>
            </w:r>
            <w:proofErr w:type="gramEnd"/>
            <w:r w:rsidRPr="00365A83">
              <w:rPr>
                <w:rFonts w:ascii="Times New Roman" w:eastAsia="Times New Roman" w:hAnsi="Times New Roman" w:cs="Times New Roman"/>
                <w:b/>
                <w:bCs/>
                <w:color w:val="118ABE"/>
                <w:sz w:val="20"/>
                <w:szCs w:val="20"/>
                <w:lang w:eastAsia="tr-TR"/>
              </w:rPr>
              <w:t xml:space="preserve"> (3357-1705) - 2626417811</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ç)</w:t>
            </w:r>
            <w:r w:rsidRPr="00365A83">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https://ekap.kik.gov.tr/EKAP/</w:t>
            </w:r>
          </w:p>
        </w:tc>
      </w:tr>
    </w:tbl>
    <w:p w:rsidR="00365A83" w:rsidRPr="00365A83" w:rsidRDefault="00365A83" w:rsidP="00365A83">
      <w:pPr>
        <w:spacing w:after="0" w:line="240" w:lineRule="auto"/>
        <w:rPr>
          <w:rFonts w:ascii="Helvetica" w:eastAsia="Times New Roman" w:hAnsi="Helvetica" w:cs="Helvetica"/>
          <w:color w:val="585858"/>
          <w:sz w:val="20"/>
          <w:szCs w:val="20"/>
          <w:shd w:val="clear" w:color="auto" w:fill="F8F8F8"/>
          <w:lang w:eastAsia="tr-TR"/>
        </w:rPr>
      </w:pP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4"/>
                <w:szCs w:val="24"/>
                <w:lang w:eastAsia="tr-TR"/>
              </w:rPr>
            </w:pPr>
            <w:r w:rsidRPr="00365A83">
              <w:rPr>
                <w:rFonts w:ascii="Times New Roman" w:eastAsia="Times New Roman" w:hAnsi="Times New Roman" w:cs="Times New Roman"/>
                <w:b/>
                <w:bCs/>
                <w:sz w:val="20"/>
                <w:szCs w:val="20"/>
                <w:lang w:eastAsia="tr-TR"/>
              </w:rPr>
              <w:t>a)</w:t>
            </w:r>
            <w:r w:rsidRPr="00365A8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BARIŞ SOSYAL TESİSİ GÖRSEL VE İŞİTSEL SİSTEM EKİPMANLARI MAL</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b)</w:t>
            </w:r>
            <w:r w:rsidRPr="00365A83">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 xml:space="preserve">2 adet Multimedya dijital ses mikseri 8x8 </w:t>
            </w:r>
            <w:proofErr w:type="spellStart"/>
            <w:r w:rsidRPr="00365A83">
              <w:rPr>
                <w:rFonts w:ascii="Times New Roman" w:eastAsia="Times New Roman" w:hAnsi="Times New Roman" w:cs="Times New Roman"/>
                <w:b/>
                <w:bCs/>
                <w:color w:val="118ABE"/>
                <w:sz w:val="20"/>
                <w:szCs w:val="20"/>
                <w:lang w:eastAsia="tr-TR"/>
              </w:rPr>
              <w:t>Rak</w:t>
            </w:r>
            <w:proofErr w:type="spellEnd"/>
            <w:r w:rsidRPr="00365A83">
              <w:rPr>
                <w:rFonts w:ascii="Times New Roman" w:eastAsia="Times New Roman" w:hAnsi="Times New Roman" w:cs="Times New Roman"/>
                <w:b/>
                <w:bCs/>
                <w:color w:val="118ABE"/>
                <w:sz w:val="20"/>
                <w:szCs w:val="20"/>
                <w:lang w:eastAsia="tr-TR"/>
              </w:rPr>
              <w:t xml:space="preserve"> </w:t>
            </w:r>
            <w:proofErr w:type="gramStart"/>
            <w:r w:rsidRPr="00365A83">
              <w:rPr>
                <w:rFonts w:ascii="Times New Roman" w:eastAsia="Times New Roman" w:hAnsi="Times New Roman" w:cs="Times New Roman"/>
                <w:b/>
                <w:bCs/>
                <w:color w:val="118ABE"/>
                <w:sz w:val="20"/>
                <w:szCs w:val="20"/>
                <w:lang w:eastAsia="tr-TR"/>
              </w:rPr>
              <w:t>tipi , 7</w:t>
            </w:r>
            <w:proofErr w:type="gramEnd"/>
            <w:r w:rsidRPr="00365A83">
              <w:rPr>
                <w:rFonts w:ascii="Times New Roman" w:eastAsia="Times New Roman" w:hAnsi="Times New Roman" w:cs="Times New Roman"/>
                <w:b/>
                <w:bCs/>
                <w:color w:val="118ABE"/>
                <w:sz w:val="20"/>
                <w:szCs w:val="20"/>
                <w:lang w:eastAsia="tr-TR"/>
              </w:rPr>
              <w:t xml:space="preserve"> adet Duvar kontrol paneli, 2 adet Dijital Çağrı Mikrofon, 7 adet 100V 4 x 240 W, DSINIF GELİŞMİŞ DSP RS-232 KONTROLLÜ USB BAĞLANTI İLE KONFİGÜRASYON EDİLEBİLİR GÜÇ AMPLİFİKATÖRÜ, toplam 88 kalem malzeme</w:t>
            </w:r>
            <w:r w:rsidRPr="00365A83">
              <w:rPr>
                <w:rFonts w:ascii="Times New Roman" w:eastAsia="Times New Roman" w:hAnsi="Times New Roman" w:cs="Times New Roman"/>
                <w:b/>
                <w:bCs/>
                <w:color w:val="118ABE"/>
                <w:sz w:val="20"/>
                <w:szCs w:val="20"/>
                <w:lang w:eastAsia="tr-TR"/>
              </w:rPr>
              <w:br/>
              <w:t xml:space="preserve">Ayrıntılı bilgiye </w:t>
            </w:r>
            <w:proofErr w:type="spellStart"/>
            <w:r w:rsidRPr="00365A83">
              <w:rPr>
                <w:rFonts w:ascii="Times New Roman" w:eastAsia="Times New Roman" w:hAnsi="Times New Roman" w:cs="Times New Roman"/>
                <w:b/>
                <w:bCs/>
                <w:color w:val="118ABE"/>
                <w:sz w:val="20"/>
                <w:szCs w:val="20"/>
                <w:lang w:eastAsia="tr-TR"/>
              </w:rPr>
              <w:t>EKAP’ta</w:t>
            </w:r>
            <w:proofErr w:type="spellEnd"/>
            <w:r w:rsidRPr="00365A83">
              <w:rPr>
                <w:rFonts w:ascii="Times New Roman" w:eastAsia="Times New Roman" w:hAnsi="Times New Roman" w:cs="Times New Roman"/>
                <w:b/>
                <w:bCs/>
                <w:color w:val="118ABE"/>
                <w:sz w:val="20"/>
                <w:szCs w:val="20"/>
                <w:lang w:eastAsia="tr-TR"/>
              </w:rPr>
              <w:t xml:space="preserve"> yer alan ihale dokümanı içinde bulu</w:t>
            </w:r>
            <w:bookmarkStart w:id="0" w:name="_GoBack"/>
            <w:bookmarkEnd w:id="0"/>
            <w:r w:rsidRPr="00365A83">
              <w:rPr>
                <w:rFonts w:ascii="Times New Roman" w:eastAsia="Times New Roman" w:hAnsi="Times New Roman" w:cs="Times New Roman"/>
                <w:b/>
                <w:bCs/>
                <w:color w:val="118ABE"/>
                <w:sz w:val="20"/>
                <w:szCs w:val="20"/>
                <w:lang w:eastAsia="tr-TR"/>
              </w:rPr>
              <w:t>nan idari şartnameden ulaşılabilir.</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c)</w:t>
            </w:r>
            <w:r w:rsidRPr="00365A83">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Barış Mahallesi 1819/1 Sokak No</w:t>
            </w:r>
            <w:proofErr w:type="gramStart"/>
            <w:r w:rsidRPr="00365A83">
              <w:rPr>
                <w:rFonts w:ascii="Times New Roman" w:eastAsia="Times New Roman" w:hAnsi="Times New Roman" w:cs="Times New Roman"/>
                <w:b/>
                <w:bCs/>
                <w:color w:val="118ABE"/>
                <w:sz w:val="20"/>
                <w:szCs w:val="20"/>
                <w:lang w:eastAsia="tr-TR"/>
              </w:rPr>
              <w:t>.:</w:t>
            </w:r>
            <w:proofErr w:type="gramEnd"/>
            <w:r w:rsidRPr="00365A83">
              <w:rPr>
                <w:rFonts w:ascii="Times New Roman" w:eastAsia="Times New Roman" w:hAnsi="Times New Roman" w:cs="Times New Roman"/>
                <w:b/>
                <w:bCs/>
                <w:color w:val="118ABE"/>
                <w:sz w:val="20"/>
                <w:szCs w:val="20"/>
                <w:lang w:eastAsia="tr-TR"/>
              </w:rPr>
              <w:t>52 Gebze/ KOCAELİ (Barış Mahallesi Sosyal Tesisi)</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ç)</w:t>
            </w:r>
            <w:r w:rsidRPr="00365A83">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Sözleşme imzalandıktan sonra 120 (</w:t>
            </w:r>
            <w:proofErr w:type="spellStart"/>
            <w:r w:rsidRPr="00365A83">
              <w:rPr>
                <w:rFonts w:ascii="Times New Roman" w:eastAsia="Times New Roman" w:hAnsi="Times New Roman" w:cs="Times New Roman"/>
                <w:b/>
                <w:bCs/>
                <w:color w:val="118ABE"/>
                <w:sz w:val="20"/>
                <w:szCs w:val="20"/>
                <w:lang w:eastAsia="tr-TR"/>
              </w:rPr>
              <w:t>Yüzyirmi</w:t>
            </w:r>
            <w:proofErr w:type="spellEnd"/>
            <w:r w:rsidRPr="00365A83">
              <w:rPr>
                <w:rFonts w:ascii="Times New Roman" w:eastAsia="Times New Roman" w:hAnsi="Times New Roman" w:cs="Times New Roman"/>
                <w:b/>
                <w:bCs/>
                <w:color w:val="118ABE"/>
                <w:sz w:val="20"/>
                <w:szCs w:val="20"/>
                <w:lang w:eastAsia="tr-TR"/>
              </w:rPr>
              <w:t>) takvim günü içerisinde alınacaktır</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d)</w:t>
            </w:r>
            <w:r w:rsidRPr="00365A83">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Sözleşme imzalandıktan sonra işe başlanacaktır.</w:t>
            </w:r>
          </w:p>
        </w:tc>
      </w:tr>
    </w:tbl>
    <w:p w:rsidR="00365A83" w:rsidRPr="00365A83" w:rsidRDefault="00365A83" w:rsidP="00365A83">
      <w:pPr>
        <w:spacing w:after="0" w:line="240" w:lineRule="auto"/>
        <w:rPr>
          <w:rFonts w:ascii="Helvetica" w:eastAsia="Times New Roman" w:hAnsi="Helvetica" w:cs="Helvetica"/>
          <w:color w:val="585858"/>
          <w:sz w:val="20"/>
          <w:szCs w:val="20"/>
          <w:shd w:val="clear" w:color="auto" w:fill="F8F8F8"/>
          <w:lang w:eastAsia="tr-TR"/>
        </w:rPr>
      </w:pP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4"/>
                <w:szCs w:val="24"/>
                <w:lang w:eastAsia="tr-TR"/>
              </w:rPr>
            </w:pPr>
            <w:r w:rsidRPr="00365A83">
              <w:rPr>
                <w:rFonts w:ascii="Times New Roman" w:eastAsia="Times New Roman" w:hAnsi="Times New Roman" w:cs="Times New Roman"/>
                <w:b/>
                <w:bCs/>
                <w:sz w:val="20"/>
                <w:szCs w:val="20"/>
                <w:lang w:eastAsia="tr-TR"/>
              </w:rPr>
              <w:t>a)</w:t>
            </w:r>
            <w:r w:rsidRPr="00365A83">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04.05.2023 - 11:00</w:t>
            </w:r>
          </w:p>
        </w:tc>
      </w:tr>
      <w:tr w:rsidR="00365A83" w:rsidRPr="00365A83" w:rsidTr="00365A83">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b)</w:t>
            </w:r>
            <w:r w:rsidRPr="00365A83">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color w:val="118ABE"/>
                <w:sz w:val="20"/>
                <w:szCs w:val="20"/>
                <w:lang w:eastAsia="tr-TR"/>
              </w:rPr>
              <w:t>Gebze Belediyesi İhale Servisi</w:t>
            </w:r>
          </w:p>
        </w:tc>
      </w:tr>
    </w:tbl>
    <w:p w:rsidR="00365A83" w:rsidRPr="00365A83" w:rsidRDefault="00365A83" w:rsidP="00365A83">
      <w:pPr>
        <w:spacing w:after="0" w:line="240" w:lineRule="auto"/>
        <w:rPr>
          <w:rFonts w:ascii="Helvetica" w:eastAsia="Times New Roman" w:hAnsi="Helvetica" w:cs="Helvetica"/>
          <w:color w:val="585858"/>
          <w:sz w:val="20"/>
          <w:szCs w:val="20"/>
          <w:shd w:val="clear" w:color="auto" w:fill="F8F8F8"/>
          <w:lang w:eastAsia="tr-TR"/>
        </w:rPr>
      </w:pP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65A83">
        <w:rPr>
          <w:rFonts w:ascii="Helvetica" w:eastAsia="Times New Roman" w:hAnsi="Helvetica" w:cs="Helvetica"/>
          <w:b/>
          <w:bCs/>
          <w:color w:val="585858"/>
          <w:sz w:val="20"/>
          <w:szCs w:val="20"/>
          <w:shd w:val="clear" w:color="auto" w:fill="F8F8F8"/>
          <w:lang w:eastAsia="tr-TR"/>
        </w:rPr>
        <w:t>kriterler</w:t>
      </w:r>
      <w:proofErr w:type="gramEnd"/>
      <w:r w:rsidRPr="00365A83">
        <w:rPr>
          <w:rFonts w:ascii="Helvetica" w:eastAsia="Times New Roman" w:hAnsi="Helvetica" w:cs="Helvetica"/>
          <w:b/>
          <w:bCs/>
          <w:color w:val="585858"/>
          <w:sz w:val="20"/>
          <w:szCs w:val="20"/>
          <w:shd w:val="clear" w:color="auto" w:fill="F8F8F8"/>
          <w:lang w:eastAsia="tr-TR"/>
        </w:rPr>
        <w:t>:</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4.1.</w:t>
      </w:r>
      <w:r w:rsidRPr="00365A8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4.1.2.</w:t>
      </w:r>
      <w:r w:rsidRPr="00365A83">
        <w:rPr>
          <w:rFonts w:ascii="Helvetica" w:eastAsia="Times New Roman" w:hAnsi="Helvetica" w:cs="Helvetica"/>
          <w:color w:val="585858"/>
          <w:sz w:val="20"/>
          <w:szCs w:val="20"/>
          <w:shd w:val="clear" w:color="auto" w:fill="F8F8F8"/>
          <w:lang w:eastAsia="tr-TR"/>
        </w:rPr>
        <w:t> Teklif vermeye yetkili olduğunu gösteren bilgiler;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4.1.2.1.</w:t>
      </w:r>
      <w:r w:rsidRPr="00365A8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65A83">
        <w:rPr>
          <w:rFonts w:ascii="Helvetica" w:eastAsia="Times New Roman" w:hAnsi="Helvetica" w:cs="Helvetica"/>
          <w:color w:val="585858"/>
          <w:sz w:val="20"/>
          <w:szCs w:val="20"/>
          <w:shd w:val="clear" w:color="auto" w:fill="F8F8F8"/>
          <w:lang w:eastAsia="tr-TR"/>
        </w:rPr>
        <w:t>EKAP’tan</w:t>
      </w:r>
      <w:proofErr w:type="spellEnd"/>
      <w:r w:rsidRPr="00365A83">
        <w:rPr>
          <w:rFonts w:ascii="Helvetica" w:eastAsia="Times New Roman" w:hAnsi="Helvetica" w:cs="Helvetica"/>
          <w:color w:val="585858"/>
          <w:sz w:val="20"/>
          <w:szCs w:val="20"/>
          <w:shd w:val="clear" w:color="auto" w:fill="F8F8F8"/>
          <w:lang w:eastAsia="tr-TR"/>
        </w:rPr>
        <w:t xml:space="preserve"> alınır.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4.1.3.</w:t>
      </w:r>
      <w:r w:rsidRPr="00365A83">
        <w:rPr>
          <w:rFonts w:ascii="Helvetica" w:eastAsia="Times New Roman" w:hAnsi="Helvetica" w:cs="Helvetica"/>
          <w:color w:val="585858"/>
          <w:sz w:val="20"/>
          <w:szCs w:val="20"/>
          <w:shd w:val="clear" w:color="auto" w:fill="F8F8F8"/>
          <w:lang w:eastAsia="tr-TR"/>
        </w:rPr>
        <w:t> Şekli ve içeriği İdari Şartnamede belirlenen teklif mektubu.</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4.1.4.</w:t>
      </w:r>
      <w:r w:rsidRPr="00365A8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4.1.5</w:t>
      </w:r>
      <w:r w:rsidRPr="00365A8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365A83">
        <w:rPr>
          <w:rFonts w:ascii="Helvetica" w:eastAsia="Times New Roman" w:hAnsi="Helvetica" w:cs="Helvetica"/>
          <w:color w:val="585858"/>
          <w:sz w:val="20"/>
          <w:szCs w:val="20"/>
          <w:shd w:val="clear" w:color="auto" w:fill="F8F8F8"/>
          <w:lang w:eastAsia="tr-TR"/>
        </w:rPr>
        <w:br/>
      </w:r>
      <w:proofErr w:type="gramStart"/>
      <w:r w:rsidRPr="00365A83">
        <w:rPr>
          <w:rFonts w:ascii="Helvetica" w:eastAsia="Times New Roman" w:hAnsi="Helvetica" w:cs="Helvetica"/>
          <w:b/>
          <w:bCs/>
          <w:color w:val="585858"/>
          <w:sz w:val="20"/>
          <w:szCs w:val="20"/>
          <w:shd w:val="clear" w:color="auto" w:fill="F8F8F8"/>
          <w:lang w:eastAsia="tr-TR"/>
        </w:rPr>
        <w:t>4.1.6</w:t>
      </w:r>
      <w:r w:rsidRPr="00365A83">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365A83">
        <w:rPr>
          <w:rFonts w:ascii="Helvetica" w:eastAsia="Times New Roman" w:hAnsi="Helvetica" w:cs="Helvetica"/>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4"/>
                <w:szCs w:val="24"/>
                <w:lang w:eastAsia="tr-TR"/>
              </w:rPr>
            </w:pPr>
            <w:r w:rsidRPr="00365A83">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65A83">
              <w:rPr>
                <w:rFonts w:ascii="Times New Roman" w:eastAsia="Times New Roman" w:hAnsi="Times New Roman" w:cs="Times New Roman"/>
                <w:b/>
                <w:bCs/>
                <w:sz w:val="20"/>
                <w:szCs w:val="20"/>
                <w:lang w:eastAsia="tr-TR"/>
              </w:rPr>
              <w:t>kriterler</w:t>
            </w:r>
            <w:proofErr w:type="gramEnd"/>
            <w:r w:rsidRPr="00365A83">
              <w:rPr>
                <w:rFonts w:ascii="Times New Roman" w:eastAsia="Times New Roman" w:hAnsi="Times New Roman" w:cs="Times New Roman"/>
                <w:b/>
                <w:bCs/>
                <w:sz w:val="20"/>
                <w:szCs w:val="20"/>
                <w:lang w:eastAsia="tr-TR"/>
              </w:rPr>
              <w:t>:</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 xml:space="preserve">İdare tarafından ekonomik ve mali yeterliğe ilişkin </w:t>
            </w:r>
            <w:proofErr w:type="gramStart"/>
            <w:r w:rsidRPr="00365A83">
              <w:rPr>
                <w:rFonts w:ascii="Times New Roman" w:eastAsia="Times New Roman" w:hAnsi="Times New Roman" w:cs="Times New Roman"/>
                <w:sz w:val="20"/>
                <w:szCs w:val="20"/>
                <w:lang w:eastAsia="tr-TR"/>
              </w:rPr>
              <w:t>kriter</w:t>
            </w:r>
            <w:proofErr w:type="gramEnd"/>
            <w:r w:rsidRPr="00365A83">
              <w:rPr>
                <w:rFonts w:ascii="Times New Roman" w:eastAsia="Times New Roman" w:hAnsi="Times New Roman" w:cs="Times New Roman"/>
                <w:sz w:val="20"/>
                <w:szCs w:val="20"/>
                <w:lang w:eastAsia="tr-TR"/>
              </w:rPr>
              <w:t xml:space="preserve"> belirtilmemiştir.</w:t>
            </w:r>
          </w:p>
        </w:tc>
      </w:tr>
    </w:tbl>
    <w:p w:rsidR="00365A83" w:rsidRPr="00365A83" w:rsidRDefault="00365A83" w:rsidP="00365A83">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65A83">
              <w:rPr>
                <w:rFonts w:ascii="Times New Roman" w:eastAsia="Times New Roman" w:hAnsi="Times New Roman" w:cs="Times New Roman"/>
                <w:b/>
                <w:bCs/>
                <w:sz w:val="20"/>
                <w:szCs w:val="20"/>
                <w:lang w:eastAsia="tr-TR"/>
              </w:rPr>
              <w:t>kriterler</w:t>
            </w:r>
            <w:proofErr w:type="gramEnd"/>
            <w:r w:rsidRPr="00365A83">
              <w:rPr>
                <w:rFonts w:ascii="Times New Roman" w:eastAsia="Times New Roman" w:hAnsi="Times New Roman" w:cs="Times New Roman"/>
                <w:b/>
                <w:bCs/>
                <w:sz w:val="20"/>
                <w:szCs w:val="20"/>
                <w:lang w:eastAsia="tr-TR"/>
              </w:rPr>
              <w:t>:</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4.3.1. İş deneyimini gösteren belgelere ilişkin bilgiler:</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365A83">
              <w:rPr>
                <w:rFonts w:ascii="Times New Roman" w:eastAsia="Times New Roman" w:hAnsi="Times New Roman" w:cs="Times New Roman"/>
                <w:b/>
                <w:bCs/>
                <w:color w:val="118ABE"/>
                <w:sz w:val="20"/>
                <w:szCs w:val="20"/>
                <w:lang w:eastAsia="tr-TR"/>
              </w:rPr>
              <w:t>% 40</w:t>
            </w:r>
            <w:r w:rsidRPr="00365A83">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4.3.2. Tedarik edilecek malların numuneleri, katalogları, fotoğraflarına ilişkin bilgiler ile teknik şartnameye cevapları ve açıklamaları:</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b/>
                <w:bCs/>
                <w:color w:val="118ABE"/>
                <w:sz w:val="20"/>
                <w:szCs w:val="20"/>
                <w:lang w:eastAsia="tr-TR"/>
              </w:rPr>
            </w:pPr>
            <w:r w:rsidRPr="00365A83">
              <w:rPr>
                <w:rFonts w:ascii="Times New Roman" w:eastAsia="Times New Roman" w:hAnsi="Times New Roman" w:cs="Times New Roman"/>
                <w:b/>
                <w:bCs/>
                <w:color w:val="118ABE"/>
                <w:sz w:val="20"/>
                <w:szCs w:val="20"/>
                <w:lang w:eastAsia="tr-TR"/>
              </w:rPr>
              <w:t>İşi yapacak olan yüklenici adayları sistemde kullanmayı planladığı markaları ihale öncesi kataloglarını ve uygunluk sertifikalarını getirerek onay alacaktır.</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4.3.3. İsteklinin teklifi kapsamında sunması gerektiği İdari Şartnamenin 7nci maddesi dışındaki maddeleri ile teknik şartnamede belirtilen aşağıdaki belgeler:</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tbl>
            <w:tblPr>
              <w:tblW w:w="10950"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3096"/>
              <w:gridCol w:w="7854"/>
            </w:tblGrid>
            <w:tr w:rsidR="00365A83" w:rsidRPr="00365A83">
              <w:trPr>
                <w:trHeight w:val="375"/>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365A83" w:rsidRPr="00365A83" w:rsidRDefault="00365A83" w:rsidP="00365A83">
                  <w:pPr>
                    <w:wordWrap w:val="0"/>
                    <w:spacing w:after="0" w:line="240" w:lineRule="atLeast"/>
                    <w:jc w:val="center"/>
                    <w:rPr>
                      <w:rFonts w:ascii="Times New Roman" w:eastAsia="Times New Roman" w:hAnsi="Times New Roman" w:cs="Times New Roman"/>
                      <w:b/>
                      <w:bCs/>
                      <w:sz w:val="23"/>
                      <w:szCs w:val="23"/>
                      <w:lang w:eastAsia="tr-TR"/>
                    </w:rPr>
                  </w:pPr>
                  <w:r w:rsidRPr="00365A83">
                    <w:rPr>
                      <w:rFonts w:ascii="Times New Roman" w:eastAsia="Times New Roman" w:hAnsi="Times New Roman" w:cs="Times New Roman"/>
                      <w:b/>
                      <w:bCs/>
                      <w:sz w:val="23"/>
                      <w:szCs w:val="23"/>
                      <w:lang w:eastAsia="tr-TR"/>
                    </w:rPr>
                    <w:t>Belge Adı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365A83" w:rsidRPr="00365A83" w:rsidRDefault="00365A83" w:rsidP="00365A83">
                  <w:pPr>
                    <w:wordWrap w:val="0"/>
                    <w:spacing w:after="0" w:line="240" w:lineRule="atLeast"/>
                    <w:jc w:val="center"/>
                    <w:rPr>
                      <w:rFonts w:ascii="Times New Roman" w:eastAsia="Times New Roman" w:hAnsi="Times New Roman" w:cs="Times New Roman"/>
                      <w:b/>
                      <w:bCs/>
                      <w:sz w:val="23"/>
                      <w:szCs w:val="23"/>
                      <w:lang w:eastAsia="tr-TR"/>
                    </w:rPr>
                  </w:pPr>
                  <w:r w:rsidRPr="00365A83">
                    <w:rPr>
                      <w:rFonts w:ascii="Times New Roman" w:eastAsia="Times New Roman" w:hAnsi="Times New Roman" w:cs="Times New Roman"/>
                      <w:b/>
                      <w:bCs/>
                      <w:sz w:val="23"/>
                      <w:szCs w:val="23"/>
                      <w:lang w:eastAsia="tr-TR"/>
                    </w:rPr>
                    <w:t>Açıklama</w:t>
                  </w:r>
                </w:p>
              </w:tc>
            </w:tr>
            <w:tr w:rsidR="00365A83" w:rsidRPr="00365A83">
              <w:trPr>
                <w:trHeight w:val="375"/>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365A83" w:rsidRPr="00365A83" w:rsidRDefault="00365A83" w:rsidP="00365A83">
                  <w:pPr>
                    <w:wordWrap w:val="0"/>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Sertifika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365A83" w:rsidRPr="00365A83" w:rsidRDefault="00365A83" w:rsidP="00365A83">
                  <w:pPr>
                    <w:wordWrap w:val="0"/>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 xml:space="preserve">Yüklenici adaylarının teknik personeli </w:t>
                  </w:r>
                  <w:proofErr w:type="spellStart"/>
                  <w:r w:rsidRPr="00365A83">
                    <w:rPr>
                      <w:rFonts w:ascii="Times New Roman" w:eastAsia="Times New Roman" w:hAnsi="Times New Roman" w:cs="Times New Roman"/>
                      <w:sz w:val="20"/>
                      <w:szCs w:val="20"/>
                      <w:lang w:eastAsia="tr-TR"/>
                    </w:rPr>
                    <w:t>hive</w:t>
                  </w:r>
                  <w:proofErr w:type="spellEnd"/>
                  <w:r w:rsidRPr="00365A83">
                    <w:rPr>
                      <w:rFonts w:ascii="Times New Roman" w:eastAsia="Times New Roman" w:hAnsi="Times New Roman" w:cs="Times New Roman"/>
                      <w:sz w:val="20"/>
                      <w:szCs w:val="20"/>
                      <w:lang w:eastAsia="tr-TR"/>
                    </w:rPr>
                    <w:t xml:space="preserve"> </w:t>
                  </w:r>
                  <w:proofErr w:type="spellStart"/>
                  <w:r w:rsidRPr="00365A83">
                    <w:rPr>
                      <w:rFonts w:ascii="Times New Roman" w:eastAsia="Times New Roman" w:hAnsi="Times New Roman" w:cs="Times New Roman"/>
                      <w:sz w:val="20"/>
                      <w:szCs w:val="20"/>
                      <w:lang w:eastAsia="tr-TR"/>
                    </w:rPr>
                    <w:t>protokoline</w:t>
                  </w:r>
                  <w:proofErr w:type="spellEnd"/>
                  <w:r w:rsidRPr="00365A83">
                    <w:rPr>
                      <w:rFonts w:ascii="Times New Roman" w:eastAsia="Times New Roman" w:hAnsi="Times New Roman" w:cs="Times New Roman"/>
                      <w:sz w:val="20"/>
                      <w:szCs w:val="20"/>
                      <w:lang w:eastAsia="tr-TR"/>
                    </w:rPr>
                    <w:t xml:space="preserve"> </w:t>
                  </w:r>
                  <w:proofErr w:type="spellStart"/>
                  <w:r w:rsidRPr="00365A83">
                    <w:rPr>
                      <w:rFonts w:ascii="Times New Roman" w:eastAsia="Times New Roman" w:hAnsi="Times New Roman" w:cs="Times New Roman"/>
                      <w:sz w:val="20"/>
                      <w:szCs w:val="20"/>
                      <w:lang w:eastAsia="tr-TR"/>
                    </w:rPr>
                    <w:t>teknolojillerine</w:t>
                  </w:r>
                  <w:proofErr w:type="spellEnd"/>
                  <w:r w:rsidRPr="00365A83">
                    <w:rPr>
                      <w:rFonts w:ascii="Times New Roman" w:eastAsia="Times New Roman" w:hAnsi="Times New Roman" w:cs="Times New Roman"/>
                      <w:sz w:val="20"/>
                      <w:szCs w:val="20"/>
                      <w:lang w:eastAsia="tr-TR"/>
                    </w:rPr>
                    <w:t xml:space="preserve"> ait ve Av </w:t>
                  </w:r>
                  <w:proofErr w:type="spellStart"/>
                  <w:r w:rsidRPr="00365A83">
                    <w:rPr>
                      <w:rFonts w:ascii="Times New Roman" w:eastAsia="Times New Roman" w:hAnsi="Times New Roman" w:cs="Times New Roman"/>
                      <w:sz w:val="20"/>
                      <w:szCs w:val="20"/>
                      <w:lang w:eastAsia="tr-TR"/>
                    </w:rPr>
                    <w:t>over</w:t>
                  </w:r>
                  <w:proofErr w:type="spellEnd"/>
                  <w:r w:rsidRPr="00365A83">
                    <w:rPr>
                      <w:rFonts w:ascii="Times New Roman" w:eastAsia="Times New Roman" w:hAnsi="Times New Roman" w:cs="Times New Roman"/>
                      <w:sz w:val="20"/>
                      <w:szCs w:val="20"/>
                      <w:lang w:eastAsia="tr-TR"/>
                    </w:rPr>
                    <w:t xml:space="preserve"> IP konusuyla ilgili personelin eğitim sertifikalarını ibraz etmelidir.</w:t>
                  </w:r>
                </w:p>
              </w:tc>
            </w:tr>
            <w:tr w:rsidR="00365A83" w:rsidRPr="00365A83">
              <w:trPr>
                <w:trHeight w:val="375"/>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365A83" w:rsidRPr="00365A83" w:rsidRDefault="00365A83" w:rsidP="00365A83">
                  <w:pPr>
                    <w:wordWrap w:val="0"/>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Yetki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365A83" w:rsidRPr="00365A83" w:rsidRDefault="00365A83" w:rsidP="00365A83">
                  <w:pPr>
                    <w:wordWrap w:val="0"/>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Yüklenici adaylarının ilgili markalarından Distribütör satış, montaj ve bakımı için yetki belgesi</w:t>
                  </w:r>
                </w:p>
              </w:tc>
            </w:tr>
            <w:tr w:rsidR="00365A83" w:rsidRPr="00365A83">
              <w:trPr>
                <w:trHeight w:val="375"/>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365A83" w:rsidRPr="00365A83" w:rsidRDefault="00365A83" w:rsidP="00365A83">
                  <w:pPr>
                    <w:wordWrap w:val="0"/>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Teknik personel SGK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365A83" w:rsidRPr="00365A83" w:rsidRDefault="00365A83" w:rsidP="00365A83">
                  <w:pPr>
                    <w:wordWrap w:val="0"/>
                    <w:spacing w:after="0" w:line="240" w:lineRule="atLeast"/>
                    <w:jc w:val="both"/>
                    <w:rPr>
                      <w:rFonts w:ascii="Times New Roman" w:eastAsia="Times New Roman" w:hAnsi="Times New Roman" w:cs="Times New Roman"/>
                      <w:sz w:val="20"/>
                      <w:szCs w:val="20"/>
                      <w:lang w:eastAsia="tr-TR"/>
                    </w:rPr>
                  </w:pPr>
                  <w:r w:rsidRPr="00365A83">
                    <w:rPr>
                      <w:rFonts w:ascii="Times New Roman" w:eastAsia="Times New Roman" w:hAnsi="Times New Roman" w:cs="Times New Roman"/>
                      <w:sz w:val="20"/>
                      <w:szCs w:val="20"/>
                      <w:lang w:eastAsia="tr-TR"/>
                    </w:rPr>
                    <w:t>İşi yapacak olan yüklenici adaylarının sistemi devreye alma teknik personeli en az 5 yıldır şirkette veya aynı ortaklı grup şirketinde sigortalı olarak çalıştığını belgeleyecektir.</w:t>
                  </w:r>
                </w:p>
              </w:tc>
            </w:tr>
          </w:tbl>
          <w:p w:rsidR="00365A83" w:rsidRPr="00365A83" w:rsidRDefault="00365A83" w:rsidP="00365A83">
            <w:pPr>
              <w:spacing w:after="0" w:line="240" w:lineRule="atLeast"/>
              <w:rPr>
                <w:rFonts w:ascii="Times New Roman" w:eastAsia="Times New Roman" w:hAnsi="Times New Roman" w:cs="Times New Roman"/>
                <w:sz w:val="20"/>
                <w:szCs w:val="20"/>
                <w:lang w:eastAsia="tr-TR"/>
              </w:rPr>
            </w:pPr>
          </w:p>
        </w:tc>
      </w:tr>
    </w:tbl>
    <w:p w:rsidR="00365A83" w:rsidRPr="00365A83" w:rsidRDefault="00365A83" w:rsidP="00365A83">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4.4. Bu ihalede benzer iş olarak kabul edilecek işler:</w:t>
            </w:r>
          </w:p>
        </w:tc>
      </w:tr>
      <w:tr w:rsidR="00365A83" w:rsidRPr="00365A83" w:rsidTr="00365A83">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65A83" w:rsidRPr="00365A83" w:rsidRDefault="00365A83" w:rsidP="00365A83">
            <w:pPr>
              <w:spacing w:after="0" w:line="240" w:lineRule="atLeast"/>
              <w:rPr>
                <w:rFonts w:ascii="Times New Roman" w:eastAsia="Times New Roman" w:hAnsi="Times New Roman" w:cs="Times New Roman"/>
                <w:sz w:val="20"/>
                <w:szCs w:val="20"/>
                <w:lang w:eastAsia="tr-TR"/>
              </w:rPr>
            </w:pPr>
            <w:r w:rsidRPr="00365A83">
              <w:rPr>
                <w:rFonts w:ascii="Times New Roman" w:eastAsia="Times New Roman" w:hAnsi="Times New Roman" w:cs="Times New Roman"/>
                <w:b/>
                <w:bCs/>
                <w:sz w:val="20"/>
                <w:szCs w:val="20"/>
                <w:lang w:eastAsia="tr-TR"/>
              </w:rPr>
              <w:t>4.4.1.</w:t>
            </w:r>
          </w:p>
          <w:p w:rsidR="00365A83" w:rsidRPr="00365A83" w:rsidRDefault="00365A83" w:rsidP="00365A83">
            <w:pPr>
              <w:spacing w:after="0" w:line="240" w:lineRule="atLeast"/>
              <w:rPr>
                <w:rFonts w:ascii="Times New Roman" w:eastAsia="Times New Roman" w:hAnsi="Times New Roman" w:cs="Times New Roman"/>
                <w:b/>
                <w:bCs/>
                <w:color w:val="118ABE"/>
                <w:sz w:val="20"/>
                <w:szCs w:val="20"/>
                <w:lang w:eastAsia="tr-TR"/>
              </w:rPr>
            </w:pPr>
            <w:r w:rsidRPr="00365A83">
              <w:rPr>
                <w:rFonts w:ascii="Times New Roman" w:eastAsia="Times New Roman" w:hAnsi="Times New Roman" w:cs="Times New Roman"/>
                <w:b/>
                <w:bCs/>
                <w:color w:val="118ABE"/>
                <w:sz w:val="20"/>
                <w:szCs w:val="20"/>
                <w:lang w:eastAsia="tr-TR"/>
              </w:rPr>
              <w:t xml:space="preserve">Kamuda veya özel sektörde gerçekleştirilen  Görsel ve işitsel sistem </w:t>
            </w:r>
            <w:proofErr w:type="gramStart"/>
            <w:r w:rsidRPr="00365A83">
              <w:rPr>
                <w:rFonts w:ascii="Times New Roman" w:eastAsia="Times New Roman" w:hAnsi="Times New Roman" w:cs="Times New Roman"/>
                <w:b/>
                <w:bCs/>
                <w:color w:val="118ABE"/>
                <w:sz w:val="20"/>
                <w:szCs w:val="20"/>
                <w:lang w:eastAsia="tr-TR"/>
              </w:rPr>
              <w:t>ekipmanları</w:t>
            </w:r>
            <w:proofErr w:type="gramEnd"/>
            <w:r w:rsidRPr="00365A83">
              <w:rPr>
                <w:rFonts w:ascii="Times New Roman" w:eastAsia="Times New Roman" w:hAnsi="Times New Roman" w:cs="Times New Roman"/>
                <w:b/>
                <w:bCs/>
                <w:color w:val="118ABE"/>
                <w:sz w:val="20"/>
                <w:szCs w:val="20"/>
                <w:lang w:eastAsia="tr-TR"/>
              </w:rPr>
              <w:t xml:space="preserve"> (Toplantı odası, senato odası ekipmanları ve otomasyon sistemleri)  alım, pazarlama, kurulum, yenileme  ve tedarik  İşleri Benzer İş Olarak Kabul Edilecektir.</w:t>
            </w:r>
          </w:p>
        </w:tc>
      </w:tr>
    </w:tbl>
    <w:p w:rsidR="00365A83" w:rsidRPr="00365A83" w:rsidRDefault="00365A83" w:rsidP="00365A83">
      <w:pPr>
        <w:spacing w:after="0" w:line="240" w:lineRule="auto"/>
        <w:rPr>
          <w:rFonts w:ascii="Helvetica" w:eastAsia="Times New Roman" w:hAnsi="Helvetica" w:cs="Helvetica"/>
          <w:color w:val="585858"/>
          <w:sz w:val="20"/>
          <w:szCs w:val="20"/>
          <w:shd w:val="clear" w:color="auto" w:fill="F8F8F8"/>
          <w:lang w:eastAsia="tr-TR"/>
        </w:rPr>
      </w:pPr>
      <w:r w:rsidRPr="00365A83">
        <w:rPr>
          <w:rFonts w:ascii="Helvetica" w:eastAsia="Times New Roman" w:hAnsi="Helvetica" w:cs="Helvetica"/>
          <w:b/>
          <w:bCs/>
          <w:color w:val="585858"/>
          <w:sz w:val="20"/>
          <w:szCs w:val="20"/>
          <w:shd w:val="clear" w:color="auto" w:fill="F8F8F8"/>
          <w:lang w:eastAsia="tr-TR"/>
        </w:rPr>
        <w:t>5.</w:t>
      </w:r>
      <w:r w:rsidRPr="00365A8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6.</w:t>
      </w:r>
      <w:r w:rsidRPr="00365A83">
        <w:rPr>
          <w:rFonts w:ascii="Helvetica" w:eastAsia="Times New Roman" w:hAnsi="Helvetica" w:cs="Helvetica"/>
          <w:color w:val="585858"/>
          <w:sz w:val="20"/>
          <w:szCs w:val="20"/>
          <w:shd w:val="clear" w:color="auto" w:fill="F8F8F8"/>
          <w:lang w:eastAsia="tr-TR"/>
        </w:rPr>
        <w:t> İhaleye sadece yerli istekliler katılabilecektir.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7.</w:t>
      </w:r>
      <w:r w:rsidRPr="00365A8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8.</w:t>
      </w:r>
      <w:r w:rsidRPr="00365A8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9.</w:t>
      </w:r>
      <w:r w:rsidRPr="00365A8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10.</w:t>
      </w:r>
      <w:r w:rsidRPr="00365A83">
        <w:rPr>
          <w:rFonts w:ascii="Helvetica" w:eastAsia="Times New Roman" w:hAnsi="Helvetica" w:cs="Helvetica"/>
          <w:color w:val="585858"/>
          <w:sz w:val="20"/>
          <w:szCs w:val="20"/>
          <w:shd w:val="clear" w:color="auto" w:fill="F8F8F8"/>
          <w:lang w:eastAsia="tr-TR"/>
        </w:rPr>
        <w:t> Bu ihalede, işin tamamı için teklif verilecektir.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11.</w:t>
      </w:r>
      <w:r w:rsidRPr="00365A8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12.</w:t>
      </w:r>
      <w:r w:rsidRPr="00365A83">
        <w:rPr>
          <w:rFonts w:ascii="Helvetica" w:eastAsia="Times New Roman" w:hAnsi="Helvetica" w:cs="Helvetica"/>
          <w:color w:val="585858"/>
          <w:sz w:val="20"/>
          <w:szCs w:val="20"/>
          <w:shd w:val="clear" w:color="auto" w:fill="F8F8F8"/>
          <w:lang w:eastAsia="tr-TR"/>
        </w:rPr>
        <w:t> Bu ihalede elektronik eksiltme yapılmayacaktır.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13.</w:t>
      </w:r>
      <w:r w:rsidRPr="00365A83">
        <w:rPr>
          <w:rFonts w:ascii="Helvetica" w:eastAsia="Times New Roman" w:hAnsi="Helvetica" w:cs="Helvetica"/>
          <w:color w:val="585858"/>
          <w:sz w:val="20"/>
          <w:szCs w:val="20"/>
          <w:shd w:val="clear" w:color="auto" w:fill="F8F8F8"/>
          <w:lang w:eastAsia="tr-TR"/>
        </w:rPr>
        <w:t> Verilen tekliflerin geçerlilik süresi, ihale tarihinden itibaren </w:t>
      </w:r>
      <w:r w:rsidRPr="00365A83">
        <w:rPr>
          <w:rFonts w:ascii="Helvetica" w:eastAsia="Times New Roman" w:hAnsi="Helvetica" w:cs="Helvetica"/>
          <w:b/>
          <w:bCs/>
          <w:color w:val="118ABE"/>
          <w:sz w:val="20"/>
          <w:szCs w:val="20"/>
          <w:shd w:val="clear" w:color="auto" w:fill="F8F8F8"/>
          <w:lang w:eastAsia="tr-TR"/>
        </w:rPr>
        <w:t>90 (Doksan)</w:t>
      </w:r>
      <w:r w:rsidRPr="00365A83">
        <w:rPr>
          <w:rFonts w:ascii="Helvetica" w:eastAsia="Times New Roman" w:hAnsi="Helvetica" w:cs="Helvetica"/>
          <w:color w:val="585858"/>
          <w:sz w:val="20"/>
          <w:szCs w:val="20"/>
          <w:shd w:val="clear" w:color="auto" w:fill="F8F8F8"/>
          <w:lang w:eastAsia="tr-TR"/>
        </w:rPr>
        <w:t> takvim günüdür.</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14.</w:t>
      </w:r>
      <w:r w:rsidRPr="00365A83">
        <w:rPr>
          <w:rFonts w:ascii="Helvetica" w:eastAsia="Times New Roman" w:hAnsi="Helvetica" w:cs="Helvetica"/>
          <w:color w:val="585858"/>
          <w:sz w:val="20"/>
          <w:szCs w:val="20"/>
          <w:shd w:val="clear" w:color="auto" w:fill="F8F8F8"/>
          <w:lang w:eastAsia="tr-TR"/>
        </w:rPr>
        <w:t>Konsorsiyum olarak ihaleye teklif verilemez.</w:t>
      </w:r>
      <w:r w:rsidRPr="00365A83">
        <w:rPr>
          <w:rFonts w:ascii="Helvetica" w:eastAsia="Times New Roman" w:hAnsi="Helvetica" w:cs="Helvetica"/>
          <w:color w:val="585858"/>
          <w:sz w:val="20"/>
          <w:szCs w:val="20"/>
          <w:shd w:val="clear" w:color="auto" w:fill="F8F8F8"/>
          <w:lang w:eastAsia="tr-TR"/>
        </w:rPr>
        <w:br/>
      </w:r>
      <w:r w:rsidRPr="00365A83">
        <w:rPr>
          <w:rFonts w:ascii="Helvetica" w:eastAsia="Times New Roman" w:hAnsi="Helvetica" w:cs="Helvetica"/>
          <w:b/>
          <w:bCs/>
          <w:color w:val="585858"/>
          <w:sz w:val="20"/>
          <w:szCs w:val="20"/>
          <w:shd w:val="clear" w:color="auto" w:fill="F8F8F8"/>
          <w:lang w:eastAsia="tr-TR"/>
        </w:rPr>
        <w:t>15. Diğer hususlar:</w:t>
      </w:r>
    </w:p>
    <w:p w:rsidR="00365A83" w:rsidRPr="00365A83" w:rsidRDefault="00365A83" w:rsidP="00365A83">
      <w:pPr>
        <w:spacing w:after="0" w:line="240" w:lineRule="auto"/>
        <w:rPr>
          <w:rFonts w:ascii="Times New Roman" w:eastAsia="Times New Roman" w:hAnsi="Times New Roman" w:cs="Times New Roman"/>
          <w:sz w:val="24"/>
          <w:szCs w:val="24"/>
          <w:lang w:eastAsia="tr-TR"/>
        </w:rPr>
      </w:pPr>
      <w:r w:rsidRPr="00365A83">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5061B2" w:rsidRDefault="005061B2"/>
    <w:p w:rsidR="004A4219" w:rsidRDefault="004A4219"/>
    <w:p w:rsidR="004A4219" w:rsidRDefault="004A4219"/>
    <w:p w:rsidR="004A4219" w:rsidRDefault="004A4219"/>
    <w:sectPr w:rsidR="004A4219" w:rsidSect="00365A83">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83"/>
    <w:rsid w:val="00365A83"/>
    <w:rsid w:val="004A4219"/>
    <w:rsid w:val="00506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DC2B"/>
  <w15:chartTrackingRefBased/>
  <w15:docId w15:val="{E9217E62-C917-4524-ABDA-5AF86817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65A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65A83"/>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365A83"/>
  </w:style>
  <w:style w:type="character" w:customStyle="1" w:styleId="idarebilgi">
    <w:name w:val="idarebilgi"/>
    <w:basedOn w:val="VarsaylanParagrafYazTipi"/>
    <w:rsid w:val="00365A83"/>
  </w:style>
  <w:style w:type="character" w:customStyle="1" w:styleId="ilanbaslik">
    <w:name w:val="ilanbaslik"/>
    <w:basedOn w:val="VarsaylanParagrafYazTipi"/>
    <w:rsid w:val="00365A83"/>
  </w:style>
  <w:style w:type="paragraph" w:styleId="NormalWeb">
    <w:name w:val="Normal (Web)"/>
    <w:basedOn w:val="Normal"/>
    <w:uiPriority w:val="99"/>
    <w:semiHidden/>
    <w:unhideWhenUsed/>
    <w:rsid w:val="00365A8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3255">
      <w:bodyDiv w:val="1"/>
      <w:marLeft w:val="0"/>
      <w:marRight w:val="0"/>
      <w:marTop w:val="0"/>
      <w:marBottom w:val="0"/>
      <w:divBdr>
        <w:top w:val="none" w:sz="0" w:space="0" w:color="auto"/>
        <w:left w:val="none" w:sz="0" w:space="0" w:color="auto"/>
        <w:bottom w:val="none" w:sz="0" w:space="0" w:color="auto"/>
        <w:right w:val="none" w:sz="0" w:space="0" w:color="auto"/>
      </w:divBdr>
      <w:divsChild>
        <w:div w:id="1364939997">
          <w:marLeft w:val="0"/>
          <w:marRight w:val="0"/>
          <w:marTop w:val="0"/>
          <w:marBottom w:val="0"/>
          <w:divBdr>
            <w:top w:val="none" w:sz="0" w:space="0" w:color="auto"/>
            <w:left w:val="none" w:sz="0" w:space="0" w:color="auto"/>
            <w:bottom w:val="none" w:sz="0" w:space="0" w:color="auto"/>
            <w:right w:val="none" w:sz="0" w:space="0" w:color="auto"/>
          </w:divBdr>
        </w:div>
        <w:div w:id="1056853911">
          <w:marLeft w:val="0"/>
          <w:marRight w:val="0"/>
          <w:marTop w:val="0"/>
          <w:marBottom w:val="0"/>
          <w:divBdr>
            <w:top w:val="none" w:sz="0" w:space="0" w:color="auto"/>
            <w:left w:val="none" w:sz="0" w:space="0" w:color="auto"/>
            <w:bottom w:val="none" w:sz="0" w:space="0" w:color="auto"/>
            <w:right w:val="none" w:sz="0" w:space="0" w:color="auto"/>
          </w:divBdr>
        </w:div>
        <w:div w:id="2072927411">
          <w:marLeft w:val="0"/>
          <w:marRight w:val="0"/>
          <w:marTop w:val="0"/>
          <w:marBottom w:val="0"/>
          <w:divBdr>
            <w:top w:val="none" w:sz="0" w:space="0" w:color="auto"/>
            <w:left w:val="none" w:sz="0" w:space="0" w:color="auto"/>
            <w:bottom w:val="none" w:sz="0" w:space="0" w:color="auto"/>
            <w:right w:val="none" w:sz="0" w:space="0" w:color="auto"/>
          </w:divBdr>
        </w:div>
        <w:div w:id="46019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919</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2</cp:revision>
  <dcterms:created xsi:type="dcterms:W3CDTF">2023-04-07T12:50:00Z</dcterms:created>
  <dcterms:modified xsi:type="dcterms:W3CDTF">2023-04-10T09:17:00Z</dcterms:modified>
</cp:coreProperties>
</file>