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9C4" w:rsidRDefault="002429C4" w:rsidP="00414C18">
      <w:pPr>
        <w:spacing w:before="300" w:after="300" w:line="240" w:lineRule="auto"/>
        <w:jc w:val="center"/>
        <w:rPr>
          <w:rFonts w:ascii="Helvetica" w:eastAsia="Times New Roman" w:hAnsi="Helvetica" w:cs="Helvetica"/>
          <w:b/>
          <w:bCs/>
          <w:color w:val="585858"/>
          <w:sz w:val="20"/>
          <w:szCs w:val="20"/>
          <w:shd w:val="clear" w:color="auto" w:fill="F8F8F8"/>
          <w:lang w:eastAsia="tr-TR"/>
        </w:rPr>
      </w:pPr>
    </w:p>
    <w:p w:rsidR="002429C4" w:rsidRDefault="002429C4" w:rsidP="00414C18">
      <w:pPr>
        <w:spacing w:before="300" w:after="300" w:line="240" w:lineRule="auto"/>
        <w:jc w:val="center"/>
        <w:rPr>
          <w:rFonts w:ascii="Helvetica" w:eastAsia="Times New Roman" w:hAnsi="Helvetica" w:cs="Helvetica"/>
          <w:b/>
          <w:bCs/>
          <w:color w:val="585858"/>
          <w:sz w:val="20"/>
          <w:szCs w:val="20"/>
          <w:shd w:val="clear" w:color="auto" w:fill="F8F8F8"/>
          <w:lang w:eastAsia="tr-TR"/>
        </w:rPr>
      </w:pPr>
    </w:p>
    <w:p w:rsidR="00414C18" w:rsidRPr="00414C18" w:rsidRDefault="00414C18" w:rsidP="00414C18">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414C18">
        <w:rPr>
          <w:rFonts w:ascii="Helvetica" w:eastAsia="Times New Roman" w:hAnsi="Helvetica" w:cs="Helvetica"/>
          <w:b/>
          <w:bCs/>
          <w:color w:val="585858"/>
          <w:sz w:val="20"/>
          <w:szCs w:val="20"/>
          <w:shd w:val="clear" w:color="auto" w:fill="F8F8F8"/>
          <w:lang w:eastAsia="tr-TR"/>
        </w:rPr>
        <w:t>HAZIR BETON, BORDÜR VE PARKE TAŞI MALZEMELERİ SATIN ALINACAKTIR</w:t>
      </w:r>
    </w:p>
    <w:p w:rsidR="00414C18" w:rsidRPr="00414C18" w:rsidRDefault="00414C18" w:rsidP="00414C18">
      <w:pPr>
        <w:spacing w:after="300" w:line="240" w:lineRule="auto"/>
        <w:rPr>
          <w:rFonts w:ascii="Times New Roman" w:eastAsia="Times New Roman" w:hAnsi="Times New Roman" w:cs="Times New Roman"/>
          <w:sz w:val="24"/>
          <w:szCs w:val="24"/>
          <w:lang w:eastAsia="tr-TR"/>
        </w:rPr>
      </w:pPr>
      <w:r w:rsidRPr="00414C18">
        <w:rPr>
          <w:rFonts w:ascii="Helvetica" w:eastAsia="Times New Roman" w:hAnsi="Helvetica" w:cs="Helvetica"/>
          <w:b/>
          <w:bCs/>
          <w:color w:val="585858"/>
          <w:sz w:val="20"/>
          <w:szCs w:val="20"/>
          <w:u w:val="single"/>
          <w:shd w:val="clear" w:color="auto" w:fill="F8F8F8"/>
          <w:lang w:eastAsia="tr-TR"/>
        </w:rPr>
        <w:t>GEBZE BELEDİYESİ PARK VE BAHÇELER MÜDÜRLÜĞÜ</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118ABE"/>
          <w:sz w:val="20"/>
          <w:szCs w:val="20"/>
          <w:shd w:val="clear" w:color="auto" w:fill="F8F8F8"/>
          <w:lang w:eastAsia="tr-TR"/>
        </w:rPr>
        <w:t>HAZIR BETON, BORDÜR VE PARKE TAŞI MALZEMELERİ</w:t>
      </w:r>
      <w:r w:rsidRPr="00414C1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414C18" w:rsidRPr="00414C18" w:rsidTr="00414C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4"/>
                <w:szCs w:val="24"/>
                <w:lang w:eastAsia="tr-TR"/>
              </w:rPr>
            </w:pPr>
            <w:r w:rsidRPr="00414C18">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sz w:val="20"/>
                <w:szCs w:val="20"/>
                <w:lang w:eastAsia="tr-TR"/>
              </w:rPr>
              <w:t>2023/404494</w:t>
            </w:r>
          </w:p>
        </w:tc>
      </w:tr>
    </w:tbl>
    <w:p w:rsidR="00414C18" w:rsidRPr="00414C18" w:rsidRDefault="00414C18" w:rsidP="00414C18">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96"/>
        <w:gridCol w:w="177"/>
        <w:gridCol w:w="5299"/>
      </w:tblGrid>
      <w:tr w:rsidR="00414C18" w:rsidRPr="00414C18" w:rsidTr="00414C18">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color w:val="B04935"/>
                <w:sz w:val="20"/>
                <w:szCs w:val="20"/>
                <w:lang w:eastAsia="tr-TR"/>
              </w:rPr>
              <w:t>1-İdarenin</w:t>
            </w:r>
          </w:p>
        </w:tc>
      </w:tr>
      <w:tr w:rsidR="00414C18" w:rsidRPr="00414C18" w:rsidTr="00414C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sz w:val="20"/>
                <w:szCs w:val="20"/>
                <w:lang w:eastAsia="tr-TR"/>
              </w:rPr>
              <w:t>a)</w:t>
            </w:r>
            <w:r w:rsidRPr="00414C1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color w:val="118ABE"/>
                <w:sz w:val="20"/>
                <w:szCs w:val="20"/>
                <w:lang w:eastAsia="tr-TR"/>
              </w:rPr>
              <w:t>GEBZE BELEDİYESİ PARK VE BAHÇELER MÜDÜRLÜĞÜ</w:t>
            </w:r>
          </w:p>
        </w:tc>
      </w:tr>
      <w:tr w:rsidR="00414C18" w:rsidRPr="00414C18" w:rsidTr="00414C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sz w:val="20"/>
                <w:szCs w:val="20"/>
                <w:lang w:eastAsia="tr-TR"/>
              </w:rPr>
              <w:t>b)</w:t>
            </w:r>
            <w:r w:rsidRPr="00414C18">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color w:val="118ABE"/>
                <w:sz w:val="20"/>
                <w:szCs w:val="20"/>
                <w:lang w:eastAsia="tr-TR"/>
              </w:rPr>
              <w:t>GAZİLER MAHALLESİ 1727 SOKAK NO.10 - 41400 GEBZE/KOCAELİ</w:t>
            </w:r>
          </w:p>
        </w:tc>
      </w:tr>
      <w:tr w:rsidR="00414C18" w:rsidRPr="00414C18" w:rsidTr="00414C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sz w:val="20"/>
                <w:szCs w:val="20"/>
                <w:lang w:eastAsia="tr-TR"/>
              </w:rPr>
              <w:t>c)</w:t>
            </w:r>
            <w:r w:rsidRPr="00414C18">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color w:val="118ABE"/>
                <w:sz w:val="20"/>
                <w:szCs w:val="20"/>
                <w:lang w:eastAsia="tr-TR"/>
              </w:rPr>
              <w:t>262-642 04 30 -262 642 10 56 (</w:t>
            </w:r>
            <w:proofErr w:type="gramStart"/>
            <w:r w:rsidRPr="00414C18">
              <w:rPr>
                <w:rFonts w:ascii="Times New Roman" w:eastAsia="Times New Roman" w:hAnsi="Times New Roman" w:cs="Times New Roman"/>
                <w:b/>
                <w:bCs/>
                <w:color w:val="118ABE"/>
                <w:sz w:val="20"/>
                <w:szCs w:val="20"/>
                <w:lang w:eastAsia="tr-TR"/>
              </w:rPr>
              <w:t>Dahili</w:t>
            </w:r>
            <w:proofErr w:type="gramEnd"/>
            <w:r w:rsidRPr="00414C18">
              <w:rPr>
                <w:rFonts w:ascii="Times New Roman" w:eastAsia="Times New Roman" w:hAnsi="Times New Roman" w:cs="Times New Roman"/>
                <w:b/>
                <w:bCs/>
                <w:color w:val="118ABE"/>
                <w:sz w:val="20"/>
                <w:szCs w:val="20"/>
                <w:lang w:eastAsia="tr-TR"/>
              </w:rPr>
              <w:t xml:space="preserve"> 3553-1705) - 262 641 78 11- 262 643 04 73</w:t>
            </w:r>
          </w:p>
        </w:tc>
      </w:tr>
      <w:tr w:rsidR="00414C18" w:rsidRPr="00414C18" w:rsidTr="00414C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sz w:val="20"/>
                <w:szCs w:val="20"/>
                <w:lang w:eastAsia="tr-TR"/>
              </w:rPr>
              <w:t>ç)</w:t>
            </w:r>
            <w:r w:rsidRPr="00414C18">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sz w:val="20"/>
                <w:szCs w:val="20"/>
                <w:lang w:eastAsia="tr-TR"/>
              </w:rPr>
              <w:t>https://ekap.kik.gov.tr/EKAP/</w:t>
            </w:r>
          </w:p>
        </w:tc>
      </w:tr>
    </w:tbl>
    <w:p w:rsidR="00414C18" w:rsidRPr="00414C18" w:rsidRDefault="00414C18" w:rsidP="00414C18">
      <w:pPr>
        <w:spacing w:after="0" w:line="240" w:lineRule="auto"/>
        <w:rPr>
          <w:rFonts w:ascii="Helvetica" w:eastAsia="Times New Roman" w:hAnsi="Helvetica" w:cs="Helvetica"/>
          <w:color w:val="585858"/>
          <w:sz w:val="20"/>
          <w:szCs w:val="20"/>
          <w:shd w:val="clear" w:color="auto" w:fill="F8F8F8"/>
          <w:lang w:eastAsia="tr-TR"/>
        </w:rPr>
      </w:pPr>
      <w:r w:rsidRPr="00414C18">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414C18" w:rsidRPr="00414C18" w:rsidTr="00414C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4"/>
                <w:szCs w:val="24"/>
                <w:lang w:eastAsia="tr-TR"/>
              </w:rPr>
            </w:pPr>
            <w:r w:rsidRPr="00414C18">
              <w:rPr>
                <w:rFonts w:ascii="Times New Roman" w:eastAsia="Times New Roman" w:hAnsi="Times New Roman" w:cs="Times New Roman"/>
                <w:b/>
                <w:bCs/>
                <w:sz w:val="20"/>
                <w:szCs w:val="20"/>
                <w:lang w:eastAsia="tr-TR"/>
              </w:rPr>
              <w:t>a)</w:t>
            </w:r>
            <w:r w:rsidRPr="00414C1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color w:val="118ABE"/>
                <w:sz w:val="20"/>
                <w:szCs w:val="20"/>
                <w:lang w:eastAsia="tr-TR"/>
              </w:rPr>
              <w:t>HAZIR BETON, BORDÜR VE PARKE TAŞI MALZEMELERİ</w:t>
            </w:r>
          </w:p>
        </w:tc>
      </w:tr>
      <w:tr w:rsidR="00414C18" w:rsidRPr="00414C18" w:rsidTr="00414C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sz w:val="20"/>
                <w:szCs w:val="20"/>
                <w:lang w:eastAsia="tr-TR"/>
              </w:rPr>
              <w:t>b)</w:t>
            </w:r>
            <w:r w:rsidRPr="00414C18">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proofErr w:type="gramStart"/>
            <w:r w:rsidRPr="00414C18">
              <w:rPr>
                <w:rFonts w:ascii="Times New Roman" w:eastAsia="Times New Roman" w:hAnsi="Times New Roman" w:cs="Times New Roman"/>
                <w:b/>
                <w:bCs/>
                <w:color w:val="118ABE"/>
                <w:sz w:val="20"/>
                <w:szCs w:val="20"/>
                <w:lang w:eastAsia="tr-TR"/>
              </w:rPr>
              <w:t>3000 METRETÜL GRİ BETON BORDÜR ( 70*30*15*12 ) 7000 METRETÜL GRİ BETON BORDÜR ( 50*20*10*8 ) 7000 METREKARE GRİ DÜZ BETON PARKE TAŞI ( 10*20*6 ) 1500 METREKÜP BETON HAZIR C25/30 100 ADET POMPALI BETON DÖKÜM SAYISI</w:t>
            </w:r>
            <w:r w:rsidRPr="00414C18">
              <w:rPr>
                <w:rFonts w:ascii="Times New Roman" w:eastAsia="Times New Roman" w:hAnsi="Times New Roman" w:cs="Times New Roman"/>
                <w:b/>
                <w:bCs/>
                <w:color w:val="118ABE"/>
                <w:sz w:val="20"/>
                <w:szCs w:val="20"/>
                <w:lang w:eastAsia="tr-TR"/>
              </w:rPr>
              <w:br/>
              <w:t xml:space="preserve">Ayrıntılı bilgiye </w:t>
            </w:r>
            <w:proofErr w:type="spellStart"/>
            <w:r w:rsidRPr="00414C18">
              <w:rPr>
                <w:rFonts w:ascii="Times New Roman" w:eastAsia="Times New Roman" w:hAnsi="Times New Roman" w:cs="Times New Roman"/>
                <w:b/>
                <w:bCs/>
                <w:color w:val="118ABE"/>
                <w:sz w:val="20"/>
                <w:szCs w:val="20"/>
                <w:lang w:eastAsia="tr-TR"/>
              </w:rPr>
              <w:t>EKAP’ta</w:t>
            </w:r>
            <w:proofErr w:type="spellEnd"/>
            <w:r w:rsidRPr="00414C18">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roofErr w:type="gramEnd"/>
          </w:p>
        </w:tc>
      </w:tr>
      <w:tr w:rsidR="00414C18" w:rsidRPr="00414C18" w:rsidTr="00414C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sz w:val="20"/>
                <w:szCs w:val="20"/>
                <w:lang w:eastAsia="tr-TR"/>
              </w:rPr>
              <w:t>c)</w:t>
            </w:r>
            <w:r w:rsidRPr="00414C18">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color w:val="118ABE"/>
                <w:sz w:val="20"/>
                <w:szCs w:val="20"/>
                <w:lang w:eastAsia="tr-TR"/>
              </w:rPr>
              <w:t>PARK VE BAHÇELER MÜDÜRLÜĞÜ ŞANTİYE ALANI</w:t>
            </w:r>
          </w:p>
        </w:tc>
      </w:tr>
      <w:tr w:rsidR="00414C18" w:rsidRPr="00414C18" w:rsidTr="00414C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sz w:val="20"/>
                <w:szCs w:val="20"/>
                <w:lang w:eastAsia="tr-TR"/>
              </w:rPr>
              <w:t>ç)</w:t>
            </w:r>
            <w:r w:rsidRPr="00414C18">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color w:val="118ABE"/>
                <w:sz w:val="20"/>
                <w:szCs w:val="20"/>
                <w:lang w:eastAsia="tr-TR"/>
              </w:rPr>
              <w:t xml:space="preserve">Malzemeler İdare siparişlerine göre 150 gün içerisinde </w:t>
            </w:r>
            <w:proofErr w:type="spellStart"/>
            <w:r w:rsidRPr="00414C18">
              <w:rPr>
                <w:rFonts w:ascii="Times New Roman" w:eastAsia="Times New Roman" w:hAnsi="Times New Roman" w:cs="Times New Roman"/>
                <w:b/>
                <w:bCs/>
                <w:color w:val="118ABE"/>
                <w:sz w:val="20"/>
                <w:szCs w:val="20"/>
                <w:lang w:eastAsia="tr-TR"/>
              </w:rPr>
              <w:t>peyder</w:t>
            </w:r>
            <w:proofErr w:type="spellEnd"/>
            <w:r w:rsidRPr="00414C18">
              <w:rPr>
                <w:rFonts w:ascii="Times New Roman" w:eastAsia="Times New Roman" w:hAnsi="Times New Roman" w:cs="Times New Roman"/>
                <w:b/>
                <w:bCs/>
                <w:color w:val="118ABE"/>
                <w:sz w:val="20"/>
                <w:szCs w:val="20"/>
                <w:lang w:eastAsia="tr-TR"/>
              </w:rPr>
              <w:t xml:space="preserve"> pey teslim gerçekleştirilecektir. İdarenin talebi olan malzemeler sipariş tarihinden itibaren en geç 10 (on) gün içerisinde teslim edilmelidir.</w:t>
            </w:r>
          </w:p>
        </w:tc>
      </w:tr>
      <w:tr w:rsidR="00414C18" w:rsidRPr="00414C18" w:rsidTr="00414C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sz w:val="20"/>
                <w:szCs w:val="20"/>
                <w:lang w:eastAsia="tr-TR"/>
              </w:rPr>
              <w:t>d)</w:t>
            </w:r>
            <w:r w:rsidRPr="00414C18">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color w:val="118ABE"/>
                <w:sz w:val="20"/>
                <w:szCs w:val="20"/>
                <w:lang w:eastAsia="tr-TR"/>
              </w:rPr>
              <w:t>Sözleşme imzalandıktan sonra işe başlanacaktır.</w:t>
            </w:r>
          </w:p>
        </w:tc>
      </w:tr>
    </w:tbl>
    <w:p w:rsidR="00414C18" w:rsidRPr="00414C18" w:rsidRDefault="00414C18" w:rsidP="00414C18">
      <w:pPr>
        <w:spacing w:after="0" w:line="240" w:lineRule="auto"/>
        <w:rPr>
          <w:rFonts w:ascii="Helvetica" w:eastAsia="Times New Roman" w:hAnsi="Helvetica" w:cs="Helvetica"/>
          <w:color w:val="585858"/>
          <w:sz w:val="20"/>
          <w:szCs w:val="20"/>
          <w:shd w:val="clear" w:color="auto" w:fill="F8F8F8"/>
          <w:lang w:eastAsia="tr-TR"/>
        </w:rPr>
      </w:pPr>
      <w:r w:rsidRPr="00414C18">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414C18" w:rsidRPr="00414C18" w:rsidTr="00414C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4"/>
                <w:szCs w:val="24"/>
                <w:lang w:eastAsia="tr-TR"/>
              </w:rPr>
            </w:pPr>
            <w:r w:rsidRPr="00414C18">
              <w:rPr>
                <w:rFonts w:ascii="Times New Roman" w:eastAsia="Times New Roman" w:hAnsi="Times New Roman" w:cs="Times New Roman"/>
                <w:b/>
                <w:bCs/>
                <w:sz w:val="20"/>
                <w:szCs w:val="20"/>
                <w:lang w:eastAsia="tr-TR"/>
              </w:rPr>
              <w:t>a)</w:t>
            </w:r>
            <w:r w:rsidRPr="00414C18">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color w:val="118ABE"/>
                <w:sz w:val="20"/>
                <w:szCs w:val="20"/>
                <w:lang w:eastAsia="tr-TR"/>
              </w:rPr>
              <w:t>24.05.2023 - 11:00</w:t>
            </w:r>
          </w:p>
        </w:tc>
      </w:tr>
      <w:tr w:rsidR="00414C18" w:rsidRPr="00414C18" w:rsidTr="00414C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sz w:val="20"/>
                <w:szCs w:val="20"/>
                <w:lang w:eastAsia="tr-TR"/>
              </w:rPr>
              <w:t>b)</w:t>
            </w:r>
            <w:r w:rsidRPr="00414C18">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jc w:val="both"/>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color w:val="118ABE"/>
                <w:sz w:val="20"/>
                <w:szCs w:val="20"/>
                <w:lang w:eastAsia="tr-TR"/>
              </w:rPr>
              <w:t>Gebze Belediyesi Destek Hizmetleri Müdürlüğü İhale Servisi</w:t>
            </w:r>
          </w:p>
        </w:tc>
      </w:tr>
    </w:tbl>
    <w:p w:rsidR="002429C4" w:rsidRDefault="00414C18" w:rsidP="00414C18">
      <w:pPr>
        <w:spacing w:after="0" w:line="240" w:lineRule="auto"/>
        <w:rPr>
          <w:rFonts w:ascii="Helvetica" w:eastAsia="Times New Roman" w:hAnsi="Helvetica" w:cs="Helvetica"/>
          <w:color w:val="585858"/>
          <w:sz w:val="20"/>
          <w:szCs w:val="20"/>
          <w:shd w:val="clear" w:color="auto" w:fill="F8F8F8"/>
          <w:lang w:eastAsia="tr-TR"/>
        </w:rPr>
      </w:pPr>
      <w:r w:rsidRPr="00414C18">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414C18">
        <w:rPr>
          <w:rFonts w:ascii="Helvetica" w:eastAsia="Times New Roman" w:hAnsi="Helvetica" w:cs="Helvetica"/>
          <w:b/>
          <w:bCs/>
          <w:color w:val="585858"/>
          <w:sz w:val="20"/>
          <w:szCs w:val="20"/>
          <w:shd w:val="clear" w:color="auto" w:fill="F8F8F8"/>
          <w:lang w:eastAsia="tr-TR"/>
        </w:rPr>
        <w:t>kriterler</w:t>
      </w:r>
      <w:proofErr w:type="gramEnd"/>
      <w:r w:rsidRPr="00414C18">
        <w:rPr>
          <w:rFonts w:ascii="Helvetica" w:eastAsia="Times New Roman" w:hAnsi="Helvetica" w:cs="Helvetica"/>
          <w:b/>
          <w:bCs/>
          <w:color w:val="585858"/>
          <w:sz w:val="20"/>
          <w:szCs w:val="20"/>
          <w:shd w:val="clear" w:color="auto" w:fill="F8F8F8"/>
          <w:lang w:eastAsia="tr-TR"/>
        </w:rPr>
        <w:t>:</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4.1.</w:t>
      </w:r>
      <w:r w:rsidRPr="00414C18">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4.1.2.</w:t>
      </w:r>
      <w:r w:rsidRPr="00414C18">
        <w:rPr>
          <w:rFonts w:ascii="Helvetica" w:eastAsia="Times New Roman" w:hAnsi="Helvetica" w:cs="Helvetica"/>
          <w:color w:val="585858"/>
          <w:sz w:val="20"/>
          <w:szCs w:val="20"/>
          <w:shd w:val="clear" w:color="auto" w:fill="F8F8F8"/>
          <w:lang w:eastAsia="tr-TR"/>
        </w:rPr>
        <w:t> Teklif vermeye yetkili olduğunu gösteren bilgiler;</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4.1.2.1.</w:t>
      </w:r>
      <w:r w:rsidRPr="00414C18">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414C18">
        <w:rPr>
          <w:rFonts w:ascii="Helvetica" w:eastAsia="Times New Roman" w:hAnsi="Helvetica" w:cs="Helvetica"/>
          <w:color w:val="585858"/>
          <w:sz w:val="20"/>
          <w:szCs w:val="20"/>
          <w:shd w:val="clear" w:color="auto" w:fill="F8F8F8"/>
          <w:lang w:eastAsia="tr-TR"/>
        </w:rPr>
        <w:t>EKAP’tan</w:t>
      </w:r>
      <w:proofErr w:type="spellEnd"/>
      <w:r w:rsidRPr="00414C18">
        <w:rPr>
          <w:rFonts w:ascii="Helvetica" w:eastAsia="Times New Roman" w:hAnsi="Helvetica" w:cs="Helvetica"/>
          <w:color w:val="585858"/>
          <w:sz w:val="20"/>
          <w:szCs w:val="20"/>
          <w:shd w:val="clear" w:color="auto" w:fill="F8F8F8"/>
          <w:lang w:eastAsia="tr-TR"/>
        </w:rPr>
        <w:t xml:space="preserve"> alınır.</w:t>
      </w:r>
    </w:p>
    <w:p w:rsidR="002429C4" w:rsidRDefault="002429C4" w:rsidP="00414C18">
      <w:pPr>
        <w:spacing w:after="0" w:line="240" w:lineRule="auto"/>
        <w:rPr>
          <w:rFonts w:ascii="Helvetica" w:eastAsia="Times New Roman" w:hAnsi="Helvetica" w:cs="Helvetica"/>
          <w:color w:val="585858"/>
          <w:sz w:val="20"/>
          <w:szCs w:val="20"/>
          <w:shd w:val="clear" w:color="auto" w:fill="F8F8F8"/>
          <w:lang w:eastAsia="tr-TR"/>
        </w:rPr>
      </w:pPr>
    </w:p>
    <w:p w:rsidR="002429C4" w:rsidRDefault="002429C4" w:rsidP="00414C18">
      <w:pPr>
        <w:spacing w:after="0" w:line="240" w:lineRule="auto"/>
        <w:rPr>
          <w:rFonts w:ascii="Helvetica" w:eastAsia="Times New Roman" w:hAnsi="Helvetica" w:cs="Helvetica"/>
          <w:color w:val="585858"/>
          <w:sz w:val="20"/>
          <w:szCs w:val="20"/>
          <w:shd w:val="clear" w:color="auto" w:fill="F8F8F8"/>
          <w:lang w:eastAsia="tr-TR"/>
        </w:rPr>
      </w:pPr>
    </w:p>
    <w:p w:rsidR="002429C4" w:rsidRDefault="002429C4" w:rsidP="00414C18">
      <w:pPr>
        <w:spacing w:after="0" w:line="240" w:lineRule="auto"/>
        <w:rPr>
          <w:rFonts w:ascii="Helvetica" w:eastAsia="Times New Roman" w:hAnsi="Helvetica" w:cs="Helvetica"/>
          <w:color w:val="585858"/>
          <w:sz w:val="20"/>
          <w:szCs w:val="20"/>
          <w:shd w:val="clear" w:color="auto" w:fill="F8F8F8"/>
          <w:lang w:eastAsia="tr-TR"/>
        </w:rPr>
      </w:pPr>
    </w:p>
    <w:p w:rsidR="002429C4" w:rsidRDefault="002429C4" w:rsidP="00414C18">
      <w:pPr>
        <w:spacing w:after="0" w:line="240" w:lineRule="auto"/>
        <w:rPr>
          <w:rFonts w:ascii="Helvetica" w:eastAsia="Times New Roman" w:hAnsi="Helvetica" w:cs="Helvetica"/>
          <w:color w:val="585858"/>
          <w:sz w:val="20"/>
          <w:szCs w:val="20"/>
          <w:shd w:val="clear" w:color="auto" w:fill="F8F8F8"/>
          <w:lang w:eastAsia="tr-TR"/>
        </w:rPr>
      </w:pPr>
    </w:p>
    <w:p w:rsidR="002429C4" w:rsidRDefault="002429C4" w:rsidP="00414C18">
      <w:pPr>
        <w:spacing w:after="0" w:line="240" w:lineRule="auto"/>
        <w:rPr>
          <w:rFonts w:ascii="Helvetica" w:eastAsia="Times New Roman" w:hAnsi="Helvetica" w:cs="Helvetica"/>
          <w:color w:val="585858"/>
          <w:sz w:val="20"/>
          <w:szCs w:val="20"/>
          <w:shd w:val="clear" w:color="auto" w:fill="F8F8F8"/>
          <w:lang w:eastAsia="tr-TR"/>
        </w:rPr>
      </w:pPr>
    </w:p>
    <w:p w:rsidR="00414C18" w:rsidRPr="00414C18" w:rsidRDefault="00414C18" w:rsidP="00414C18">
      <w:pPr>
        <w:spacing w:after="0" w:line="240" w:lineRule="auto"/>
        <w:rPr>
          <w:rFonts w:ascii="Helvetica" w:eastAsia="Times New Roman" w:hAnsi="Helvetica" w:cs="Helvetica"/>
          <w:color w:val="585858"/>
          <w:sz w:val="20"/>
          <w:szCs w:val="20"/>
          <w:shd w:val="clear" w:color="auto" w:fill="F8F8F8"/>
          <w:lang w:eastAsia="tr-TR"/>
        </w:rPr>
      </w:pPr>
      <w:bookmarkStart w:id="0" w:name="_GoBack"/>
      <w:bookmarkEnd w:id="0"/>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4.1.3.</w:t>
      </w:r>
      <w:r w:rsidRPr="00414C18">
        <w:rPr>
          <w:rFonts w:ascii="Helvetica" w:eastAsia="Times New Roman" w:hAnsi="Helvetica" w:cs="Helvetica"/>
          <w:color w:val="585858"/>
          <w:sz w:val="20"/>
          <w:szCs w:val="20"/>
          <w:shd w:val="clear" w:color="auto" w:fill="F8F8F8"/>
          <w:lang w:eastAsia="tr-TR"/>
        </w:rPr>
        <w:t> Şekli ve içeriği İdari Şartnamede belirlenen teklif mektubu.</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4.1.4.</w:t>
      </w:r>
      <w:r w:rsidRPr="00414C18">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4.1.5</w:t>
      </w:r>
      <w:r w:rsidRPr="00414C18">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14C18" w:rsidRPr="00414C18" w:rsidTr="00414C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4"/>
                <w:szCs w:val="24"/>
                <w:lang w:eastAsia="tr-TR"/>
              </w:rPr>
            </w:pPr>
            <w:r w:rsidRPr="00414C18">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414C18">
              <w:rPr>
                <w:rFonts w:ascii="Times New Roman" w:eastAsia="Times New Roman" w:hAnsi="Times New Roman" w:cs="Times New Roman"/>
                <w:b/>
                <w:bCs/>
                <w:sz w:val="20"/>
                <w:szCs w:val="20"/>
                <w:lang w:eastAsia="tr-TR"/>
              </w:rPr>
              <w:t>kriterler</w:t>
            </w:r>
            <w:proofErr w:type="gramEnd"/>
            <w:r w:rsidRPr="00414C18">
              <w:rPr>
                <w:rFonts w:ascii="Times New Roman" w:eastAsia="Times New Roman" w:hAnsi="Times New Roman" w:cs="Times New Roman"/>
                <w:b/>
                <w:bCs/>
                <w:sz w:val="20"/>
                <w:szCs w:val="20"/>
                <w:lang w:eastAsia="tr-TR"/>
              </w:rPr>
              <w:t>:</w:t>
            </w:r>
          </w:p>
        </w:tc>
      </w:tr>
      <w:tr w:rsidR="00414C18" w:rsidRPr="00414C18" w:rsidTr="00414C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0"/>
                <w:szCs w:val="20"/>
                <w:lang w:eastAsia="tr-TR"/>
              </w:rPr>
            </w:pPr>
            <w:r w:rsidRPr="00414C18">
              <w:rPr>
                <w:rFonts w:ascii="Times New Roman" w:eastAsia="Times New Roman" w:hAnsi="Times New Roman" w:cs="Times New Roman"/>
                <w:sz w:val="20"/>
                <w:szCs w:val="20"/>
                <w:lang w:eastAsia="tr-TR"/>
              </w:rPr>
              <w:t xml:space="preserve">İdare tarafından ekonomik ve mali yeterliğe ilişkin </w:t>
            </w:r>
            <w:proofErr w:type="gramStart"/>
            <w:r w:rsidRPr="00414C18">
              <w:rPr>
                <w:rFonts w:ascii="Times New Roman" w:eastAsia="Times New Roman" w:hAnsi="Times New Roman" w:cs="Times New Roman"/>
                <w:sz w:val="20"/>
                <w:szCs w:val="20"/>
                <w:lang w:eastAsia="tr-TR"/>
              </w:rPr>
              <w:t>kriter</w:t>
            </w:r>
            <w:proofErr w:type="gramEnd"/>
            <w:r w:rsidRPr="00414C18">
              <w:rPr>
                <w:rFonts w:ascii="Times New Roman" w:eastAsia="Times New Roman" w:hAnsi="Times New Roman" w:cs="Times New Roman"/>
                <w:sz w:val="20"/>
                <w:szCs w:val="20"/>
                <w:lang w:eastAsia="tr-TR"/>
              </w:rPr>
              <w:t xml:space="preserve"> belirtilmemiştir.</w:t>
            </w:r>
          </w:p>
        </w:tc>
      </w:tr>
    </w:tbl>
    <w:p w:rsidR="00414C18" w:rsidRPr="00414C18" w:rsidRDefault="00414C18" w:rsidP="00414C18">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14C18" w:rsidRPr="00414C18" w:rsidTr="00414C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0"/>
                <w:szCs w:val="20"/>
                <w:lang w:eastAsia="tr-TR"/>
              </w:rPr>
            </w:pPr>
            <w:r w:rsidRPr="00414C18">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414C18">
              <w:rPr>
                <w:rFonts w:ascii="Times New Roman" w:eastAsia="Times New Roman" w:hAnsi="Times New Roman" w:cs="Times New Roman"/>
                <w:b/>
                <w:bCs/>
                <w:sz w:val="20"/>
                <w:szCs w:val="20"/>
                <w:lang w:eastAsia="tr-TR"/>
              </w:rPr>
              <w:t>kriterler</w:t>
            </w:r>
            <w:proofErr w:type="gramEnd"/>
            <w:r w:rsidRPr="00414C18">
              <w:rPr>
                <w:rFonts w:ascii="Times New Roman" w:eastAsia="Times New Roman" w:hAnsi="Times New Roman" w:cs="Times New Roman"/>
                <w:b/>
                <w:bCs/>
                <w:sz w:val="20"/>
                <w:szCs w:val="20"/>
                <w:lang w:eastAsia="tr-TR"/>
              </w:rPr>
              <w:t>:</w:t>
            </w:r>
          </w:p>
        </w:tc>
      </w:tr>
      <w:tr w:rsidR="00414C18" w:rsidRPr="00414C18" w:rsidTr="00414C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14C18" w:rsidRPr="00414C18" w:rsidRDefault="00414C18" w:rsidP="00414C18">
            <w:pPr>
              <w:spacing w:after="0" w:line="240" w:lineRule="atLeast"/>
              <w:rPr>
                <w:rFonts w:ascii="Times New Roman" w:eastAsia="Times New Roman" w:hAnsi="Times New Roman" w:cs="Times New Roman"/>
                <w:sz w:val="20"/>
                <w:szCs w:val="20"/>
                <w:lang w:eastAsia="tr-TR"/>
              </w:rPr>
            </w:pPr>
            <w:r w:rsidRPr="00414C18">
              <w:rPr>
                <w:rFonts w:ascii="Times New Roman" w:eastAsia="Times New Roman" w:hAnsi="Times New Roman" w:cs="Times New Roman"/>
                <w:sz w:val="20"/>
                <w:szCs w:val="20"/>
                <w:lang w:eastAsia="tr-TR"/>
              </w:rPr>
              <w:t xml:space="preserve">İdare tarafından mesleki ve teknik yeterliğe ilişkin </w:t>
            </w:r>
            <w:proofErr w:type="gramStart"/>
            <w:r w:rsidRPr="00414C18">
              <w:rPr>
                <w:rFonts w:ascii="Times New Roman" w:eastAsia="Times New Roman" w:hAnsi="Times New Roman" w:cs="Times New Roman"/>
                <w:sz w:val="20"/>
                <w:szCs w:val="20"/>
                <w:lang w:eastAsia="tr-TR"/>
              </w:rPr>
              <w:t>kriter</w:t>
            </w:r>
            <w:proofErr w:type="gramEnd"/>
            <w:r w:rsidRPr="00414C18">
              <w:rPr>
                <w:rFonts w:ascii="Times New Roman" w:eastAsia="Times New Roman" w:hAnsi="Times New Roman" w:cs="Times New Roman"/>
                <w:sz w:val="20"/>
                <w:szCs w:val="20"/>
                <w:lang w:eastAsia="tr-TR"/>
              </w:rPr>
              <w:t xml:space="preserve"> belirtilmemiştir.</w:t>
            </w:r>
          </w:p>
        </w:tc>
      </w:tr>
    </w:tbl>
    <w:p w:rsidR="00414C18" w:rsidRPr="00414C18" w:rsidRDefault="00414C18" w:rsidP="00414C18">
      <w:pPr>
        <w:spacing w:after="0" w:line="240" w:lineRule="auto"/>
        <w:rPr>
          <w:rFonts w:ascii="Helvetica" w:eastAsia="Times New Roman" w:hAnsi="Helvetica" w:cs="Helvetica"/>
          <w:color w:val="585858"/>
          <w:sz w:val="20"/>
          <w:szCs w:val="20"/>
          <w:shd w:val="clear" w:color="auto" w:fill="F8F8F8"/>
          <w:lang w:eastAsia="tr-TR"/>
        </w:rPr>
      </w:pPr>
      <w:r w:rsidRPr="00414C18">
        <w:rPr>
          <w:rFonts w:ascii="Helvetica" w:eastAsia="Times New Roman" w:hAnsi="Helvetica" w:cs="Helvetica"/>
          <w:b/>
          <w:bCs/>
          <w:color w:val="585858"/>
          <w:sz w:val="20"/>
          <w:szCs w:val="20"/>
          <w:shd w:val="clear" w:color="auto" w:fill="F8F8F8"/>
          <w:lang w:eastAsia="tr-TR"/>
        </w:rPr>
        <w:t>5.</w:t>
      </w:r>
      <w:r w:rsidRPr="00414C1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002429C4">
        <w:rPr>
          <w:rFonts w:ascii="Helvetica" w:eastAsia="Times New Roman" w:hAnsi="Helvetica" w:cs="Helvetica"/>
          <w:color w:val="585858"/>
          <w:sz w:val="20"/>
          <w:szCs w:val="20"/>
          <w:shd w:val="clear" w:color="auto" w:fill="F8F8F8"/>
          <w:lang w:eastAsia="tr-TR"/>
        </w:rPr>
        <w:t>.</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6.</w:t>
      </w:r>
      <w:r w:rsidRPr="00414C18">
        <w:rPr>
          <w:rFonts w:ascii="Helvetica" w:eastAsia="Times New Roman" w:hAnsi="Helvetica" w:cs="Helvetica"/>
          <w:color w:val="585858"/>
          <w:sz w:val="20"/>
          <w:szCs w:val="20"/>
          <w:shd w:val="clear" w:color="auto" w:fill="F8F8F8"/>
          <w:lang w:eastAsia="tr-TR"/>
        </w:rPr>
        <w:t> İhaleye sadece yer</w:t>
      </w:r>
      <w:r w:rsidR="002429C4">
        <w:rPr>
          <w:rFonts w:ascii="Helvetica" w:eastAsia="Times New Roman" w:hAnsi="Helvetica" w:cs="Helvetica"/>
          <w:color w:val="585858"/>
          <w:sz w:val="20"/>
          <w:szCs w:val="20"/>
          <w:shd w:val="clear" w:color="auto" w:fill="F8F8F8"/>
          <w:lang w:eastAsia="tr-TR"/>
        </w:rPr>
        <w:t>li istekliler katılabilecektir.</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7.</w:t>
      </w:r>
      <w:r w:rsidRPr="00414C18">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w:t>
      </w:r>
      <w:r w:rsidR="002429C4">
        <w:rPr>
          <w:rFonts w:ascii="Helvetica" w:eastAsia="Times New Roman" w:hAnsi="Helvetica" w:cs="Helvetica"/>
          <w:color w:val="585858"/>
          <w:sz w:val="20"/>
          <w:szCs w:val="20"/>
          <w:shd w:val="clear" w:color="auto" w:fill="F8F8F8"/>
          <w:lang w:eastAsia="tr-TR"/>
        </w:rPr>
        <w:t>ümanını indirmeleri zorunludur.</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8.</w:t>
      </w:r>
      <w:r w:rsidRPr="00414C18">
        <w:rPr>
          <w:rFonts w:ascii="Helvetica" w:eastAsia="Times New Roman" w:hAnsi="Helvetica" w:cs="Helvetica"/>
          <w:color w:val="585858"/>
          <w:sz w:val="20"/>
          <w:szCs w:val="20"/>
          <w:shd w:val="clear" w:color="auto" w:fill="F8F8F8"/>
          <w:lang w:eastAsia="tr-TR"/>
        </w:rPr>
        <w:t xml:space="preserve"> Teklifler, EKAP üzerinden elektronik ortamda hazırlandıktan sonra, e-imza ile imzalanarak, teklife ilişkin e-anahtar ile birlikte ihale tarih ve saatine kadar </w:t>
      </w:r>
      <w:r w:rsidR="002429C4">
        <w:rPr>
          <w:rFonts w:ascii="Helvetica" w:eastAsia="Times New Roman" w:hAnsi="Helvetica" w:cs="Helvetica"/>
          <w:color w:val="585858"/>
          <w:sz w:val="20"/>
          <w:szCs w:val="20"/>
          <w:shd w:val="clear" w:color="auto" w:fill="F8F8F8"/>
          <w:lang w:eastAsia="tr-TR"/>
        </w:rPr>
        <w:t>EKAP üzerinden gönderilecektir.</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9.</w:t>
      </w:r>
      <w:r w:rsidRPr="00414C18">
        <w:rPr>
          <w:rFonts w:ascii="Helvetica" w:eastAsia="Times New Roman" w:hAnsi="Helvetica" w:cs="Helvetica"/>
          <w:color w:val="585858"/>
          <w:sz w:val="20"/>
          <w:szCs w:val="20"/>
          <w:shd w:val="clear" w:color="auto" w:fill="F8F8F8"/>
          <w:lang w:eastAsia="tr-TR"/>
        </w:rPr>
        <w:t xml:space="preserve"> İstekliler tekliflerini, her bir iş kaleminin miktarı ile bu iş kalemleri için teklif edilen birim fiyatların çarpımı sonucu bulunan toplam bedel üzerinden teklif birim fiyat şeklinde verilecektir. İhale sonucunda, üzerine ihale yapılan istekli ile birim </w:t>
      </w:r>
      <w:r w:rsidR="002429C4">
        <w:rPr>
          <w:rFonts w:ascii="Helvetica" w:eastAsia="Times New Roman" w:hAnsi="Helvetica" w:cs="Helvetica"/>
          <w:color w:val="585858"/>
          <w:sz w:val="20"/>
          <w:szCs w:val="20"/>
          <w:shd w:val="clear" w:color="auto" w:fill="F8F8F8"/>
          <w:lang w:eastAsia="tr-TR"/>
        </w:rPr>
        <w:t>fiyat sözleşme imzalanacaktır.</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10.</w:t>
      </w:r>
      <w:r w:rsidRPr="00414C18">
        <w:rPr>
          <w:rFonts w:ascii="Helvetica" w:eastAsia="Times New Roman" w:hAnsi="Helvetica" w:cs="Helvetica"/>
          <w:color w:val="585858"/>
          <w:sz w:val="20"/>
          <w:szCs w:val="20"/>
          <w:shd w:val="clear" w:color="auto" w:fill="F8F8F8"/>
          <w:lang w:eastAsia="tr-TR"/>
        </w:rPr>
        <w:t> Bu ihalede, işin tamamı için teklif veril</w:t>
      </w:r>
      <w:r w:rsidR="002429C4">
        <w:rPr>
          <w:rFonts w:ascii="Helvetica" w:eastAsia="Times New Roman" w:hAnsi="Helvetica" w:cs="Helvetica"/>
          <w:color w:val="585858"/>
          <w:sz w:val="20"/>
          <w:szCs w:val="20"/>
          <w:shd w:val="clear" w:color="auto" w:fill="F8F8F8"/>
          <w:lang w:eastAsia="tr-TR"/>
        </w:rPr>
        <w:t>ecektir.</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11.</w:t>
      </w:r>
      <w:r w:rsidRPr="00414C1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w:t>
      </w:r>
      <w:r w:rsidR="002429C4">
        <w:rPr>
          <w:rFonts w:ascii="Helvetica" w:eastAsia="Times New Roman" w:hAnsi="Helvetica" w:cs="Helvetica"/>
          <w:color w:val="585858"/>
          <w:sz w:val="20"/>
          <w:szCs w:val="20"/>
          <w:shd w:val="clear" w:color="auto" w:fill="F8F8F8"/>
          <w:lang w:eastAsia="tr-TR"/>
        </w:rPr>
        <w:t>a geçici teminat vereceklerdir.</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12.</w:t>
      </w:r>
      <w:r w:rsidRPr="00414C18">
        <w:rPr>
          <w:rFonts w:ascii="Helvetica" w:eastAsia="Times New Roman" w:hAnsi="Helvetica" w:cs="Helvetica"/>
          <w:color w:val="585858"/>
          <w:sz w:val="20"/>
          <w:szCs w:val="20"/>
          <w:shd w:val="clear" w:color="auto" w:fill="F8F8F8"/>
          <w:lang w:eastAsia="tr-TR"/>
        </w:rPr>
        <w:t> Bu ihalede elekt</w:t>
      </w:r>
      <w:r w:rsidR="002429C4">
        <w:rPr>
          <w:rFonts w:ascii="Helvetica" w:eastAsia="Times New Roman" w:hAnsi="Helvetica" w:cs="Helvetica"/>
          <w:color w:val="585858"/>
          <w:sz w:val="20"/>
          <w:szCs w:val="20"/>
          <w:shd w:val="clear" w:color="auto" w:fill="F8F8F8"/>
          <w:lang w:eastAsia="tr-TR"/>
        </w:rPr>
        <w:t>ronik eksiltme yapılmayacaktır.</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13.</w:t>
      </w:r>
      <w:r w:rsidRPr="00414C18">
        <w:rPr>
          <w:rFonts w:ascii="Helvetica" w:eastAsia="Times New Roman" w:hAnsi="Helvetica" w:cs="Helvetica"/>
          <w:color w:val="585858"/>
          <w:sz w:val="20"/>
          <w:szCs w:val="20"/>
          <w:shd w:val="clear" w:color="auto" w:fill="F8F8F8"/>
          <w:lang w:eastAsia="tr-TR"/>
        </w:rPr>
        <w:t> Verilen tekliflerin geçerlilik süresi, ihale tarihinden itibaren </w:t>
      </w:r>
      <w:r w:rsidRPr="00414C18">
        <w:rPr>
          <w:rFonts w:ascii="Helvetica" w:eastAsia="Times New Roman" w:hAnsi="Helvetica" w:cs="Helvetica"/>
          <w:b/>
          <w:bCs/>
          <w:color w:val="118ABE"/>
          <w:sz w:val="20"/>
          <w:szCs w:val="20"/>
          <w:shd w:val="clear" w:color="auto" w:fill="F8F8F8"/>
          <w:lang w:eastAsia="tr-TR"/>
        </w:rPr>
        <w:t>90 (Doksan)</w:t>
      </w:r>
      <w:r w:rsidR="002429C4">
        <w:rPr>
          <w:rFonts w:ascii="Helvetica" w:eastAsia="Times New Roman" w:hAnsi="Helvetica" w:cs="Helvetica"/>
          <w:color w:val="585858"/>
          <w:sz w:val="20"/>
          <w:szCs w:val="20"/>
          <w:shd w:val="clear" w:color="auto" w:fill="F8F8F8"/>
          <w:lang w:eastAsia="tr-TR"/>
        </w:rPr>
        <w:t> takvim günüdür.</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14.</w:t>
      </w:r>
      <w:r w:rsidRPr="00414C18">
        <w:rPr>
          <w:rFonts w:ascii="Helvetica" w:eastAsia="Times New Roman" w:hAnsi="Helvetica" w:cs="Helvetica"/>
          <w:color w:val="585858"/>
          <w:sz w:val="20"/>
          <w:szCs w:val="20"/>
          <w:shd w:val="clear" w:color="auto" w:fill="F8F8F8"/>
          <w:lang w:eastAsia="tr-TR"/>
        </w:rPr>
        <w:t>Konsorsiyum o</w:t>
      </w:r>
      <w:r w:rsidR="002429C4">
        <w:rPr>
          <w:rFonts w:ascii="Helvetica" w:eastAsia="Times New Roman" w:hAnsi="Helvetica" w:cs="Helvetica"/>
          <w:color w:val="585858"/>
          <w:sz w:val="20"/>
          <w:szCs w:val="20"/>
          <w:shd w:val="clear" w:color="auto" w:fill="F8F8F8"/>
          <w:lang w:eastAsia="tr-TR"/>
        </w:rPr>
        <w:t>larak ihaleye teklif verilemez.</w:t>
      </w:r>
      <w:r w:rsidRPr="00414C18">
        <w:rPr>
          <w:rFonts w:ascii="Helvetica" w:eastAsia="Times New Roman" w:hAnsi="Helvetica" w:cs="Helvetica"/>
          <w:color w:val="585858"/>
          <w:sz w:val="20"/>
          <w:szCs w:val="20"/>
          <w:shd w:val="clear" w:color="auto" w:fill="F8F8F8"/>
          <w:lang w:eastAsia="tr-TR"/>
        </w:rPr>
        <w:br/>
      </w:r>
      <w:r w:rsidRPr="00414C18">
        <w:rPr>
          <w:rFonts w:ascii="Helvetica" w:eastAsia="Times New Roman" w:hAnsi="Helvetica" w:cs="Helvetica"/>
          <w:b/>
          <w:bCs/>
          <w:color w:val="585858"/>
          <w:sz w:val="20"/>
          <w:szCs w:val="20"/>
          <w:shd w:val="clear" w:color="auto" w:fill="F8F8F8"/>
          <w:lang w:eastAsia="tr-TR"/>
        </w:rPr>
        <w:t>15. Diğer hususlar:</w:t>
      </w:r>
    </w:p>
    <w:p w:rsidR="00414C18" w:rsidRPr="00414C18" w:rsidRDefault="00414C18" w:rsidP="00414C18">
      <w:pPr>
        <w:spacing w:after="0" w:line="240" w:lineRule="auto"/>
        <w:rPr>
          <w:rFonts w:ascii="Times New Roman" w:eastAsia="Times New Roman" w:hAnsi="Times New Roman" w:cs="Times New Roman"/>
          <w:sz w:val="24"/>
          <w:szCs w:val="24"/>
          <w:lang w:eastAsia="tr-TR"/>
        </w:rPr>
      </w:pPr>
      <w:r w:rsidRPr="00414C18">
        <w:rPr>
          <w:rFonts w:ascii="Helvetica" w:eastAsia="Times New Roman" w:hAnsi="Helvetica" w:cs="Helvetica"/>
          <w:color w:val="585858"/>
          <w:sz w:val="20"/>
          <w:szCs w:val="20"/>
          <w:shd w:val="clear" w:color="auto" w:fill="F8F8F8"/>
          <w:lang w:eastAsia="tr-TR"/>
        </w:rPr>
        <w:t>Teklif fiyatı ihale komisyonu tarafından aşırı düşük olarak tespit edilen isteklilerden Kanunun 38 inci maddesine göre açıklama istenecektir.</w:t>
      </w:r>
    </w:p>
    <w:p w:rsidR="007D5737" w:rsidRDefault="007D5737"/>
    <w:sectPr w:rsidR="007D5737" w:rsidSect="002429C4">
      <w:pgSz w:w="11906" w:h="16838"/>
      <w:pgMar w:top="284" w:right="1417" w:bottom="198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18"/>
    <w:rsid w:val="002429C4"/>
    <w:rsid w:val="00414C18"/>
    <w:rsid w:val="007D57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6BA2"/>
  <w15:chartTrackingRefBased/>
  <w15:docId w15:val="{6A8F6000-2A1C-4B82-9E57-35E8C77E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14C1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14C18"/>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414C18"/>
  </w:style>
  <w:style w:type="character" w:customStyle="1" w:styleId="idarebilgi">
    <w:name w:val="idarebilgi"/>
    <w:basedOn w:val="VarsaylanParagrafYazTipi"/>
    <w:rsid w:val="00414C18"/>
  </w:style>
  <w:style w:type="character" w:customStyle="1" w:styleId="ilanbaslik">
    <w:name w:val="ilanbaslik"/>
    <w:basedOn w:val="VarsaylanParagrafYazTipi"/>
    <w:rsid w:val="00414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739455">
      <w:bodyDiv w:val="1"/>
      <w:marLeft w:val="0"/>
      <w:marRight w:val="0"/>
      <w:marTop w:val="0"/>
      <w:marBottom w:val="0"/>
      <w:divBdr>
        <w:top w:val="none" w:sz="0" w:space="0" w:color="auto"/>
        <w:left w:val="none" w:sz="0" w:space="0" w:color="auto"/>
        <w:bottom w:val="none" w:sz="0" w:space="0" w:color="auto"/>
        <w:right w:val="none" w:sz="0" w:space="0" w:color="auto"/>
      </w:divBdr>
      <w:divsChild>
        <w:div w:id="1599485860">
          <w:marLeft w:val="0"/>
          <w:marRight w:val="0"/>
          <w:marTop w:val="0"/>
          <w:marBottom w:val="0"/>
          <w:divBdr>
            <w:top w:val="none" w:sz="0" w:space="0" w:color="auto"/>
            <w:left w:val="none" w:sz="0" w:space="0" w:color="auto"/>
            <w:bottom w:val="none" w:sz="0" w:space="0" w:color="auto"/>
            <w:right w:val="none" w:sz="0" w:space="0" w:color="auto"/>
          </w:divBdr>
        </w:div>
        <w:div w:id="81801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2</cp:revision>
  <dcterms:created xsi:type="dcterms:W3CDTF">2023-04-19T06:44:00Z</dcterms:created>
  <dcterms:modified xsi:type="dcterms:W3CDTF">2023-04-27T07:54:00Z</dcterms:modified>
</cp:coreProperties>
</file>