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15" w:rsidRPr="00476615" w:rsidRDefault="00476615" w:rsidP="00476615">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476615">
        <w:rPr>
          <w:rFonts w:ascii="Helvetica" w:eastAsia="Times New Roman" w:hAnsi="Helvetica" w:cs="Helvetica"/>
          <w:b/>
          <w:bCs/>
          <w:color w:val="585858"/>
          <w:sz w:val="20"/>
          <w:szCs w:val="20"/>
          <w:shd w:val="clear" w:color="auto" w:fill="F8F8F8"/>
          <w:lang w:eastAsia="tr-TR"/>
        </w:rPr>
        <w:t>BİYOSİDAL ÜRÜN SATIN ALINACAKTIR</w:t>
      </w:r>
    </w:p>
    <w:p w:rsidR="00476615" w:rsidRPr="00476615" w:rsidRDefault="00476615" w:rsidP="00476615">
      <w:pPr>
        <w:spacing w:after="300" w:line="240" w:lineRule="auto"/>
        <w:rPr>
          <w:rFonts w:ascii="Times New Roman" w:eastAsia="Times New Roman" w:hAnsi="Times New Roman" w:cs="Times New Roman"/>
          <w:sz w:val="24"/>
          <w:szCs w:val="24"/>
          <w:lang w:eastAsia="tr-TR"/>
        </w:rPr>
      </w:pPr>
      <w:r w:rsidRPr="00476615">
        <w:rPr>
          <w:rFonts w:ascii="Helvetica" w:eastAsia="Times New Roman" w:hAnsi="Helvetica" w:cs="Helvetica"/>
          <w:b/>
          <w:bCs/>
          <w:color w:val="585858"/>
          <w:sz w:val="20"/>
          <w:szCs w:val="20"/>
          <w:u w:val="single"/>
          <w:shd w:val="clear" w:color="auto" w:fill="F8F8F8"/>
          <w:lang w:eastAsia="tr-TR"/>
        </w:rPr>
        <w:t>GEBZE BELEDİYESİ VETERİNER İŞLERİ MÜDÜRLÜĞÜ</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118ABE"/>
          <w:sz w:val="20"/>
          <w:szCs w:val="20"/>
          <w:shd w:val="clear" w:color="auto" w:fill="F8F8F8"/>
          <w:lang w:eastAsia="tr-TR"/>
        </w:rPr>
        <w:t>VEKTÖR MÜCADELESİ, HALK SAĞLIĞINDA KULLANILACAK BİYOSİDAL ÜRÜNLERİN</w:t>
      </w:r>
      <w:r w:rsidRPr="00476615">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4"/>
                <w:szCs w:val="24"/>
                <w:lang w:eastAsia="tr-TR"/>
              </w:rPr>
            </w:pPr>
            <w:r w:rsidRPr="00476615">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2023/396960</w:t>
            </w:r>
          </w:p>
        </w:tc>
      </w:tr>
    </w:tbl>
    <w:p w:rsidR="00476615" w:rsidRPr="00476615" w:rsidRDefault="00476615" w:rsidP="0047661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6"/>
        <w:gridCol w:w="177"/>
        <w:gridCol w:w="5479"/>
      </w:tblGrid>
      <w:tr w:rsidR="00476615" w:rsidRPr="00476615" w:rsidTr="0047661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B04935"/>
                <w:sz w:val="20"/>
                <w:szCs w:val="20"/>
                <w:lang w:eastAsia="tr-TR"/>
              </w:rPr>
              <w:t>1-İdarenin</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a)</w:t>
            </w:r>
            <w:r w:rsidRPr="0047661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GEBZE BELEDİYESİ VETERİNER İŞLERİ MÜDÜRLÜĞÜ</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b)</w:t>
            </w:r>
            <w:r w:rsidRPr="0047661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MEVLANA MAHALLESİ ISIKGÖL CADDESİ NO:111 41400 GEBZE/KOCAELİ</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c)</w:t>
            </w:r>
            <w:r w:rsidRPr="0047661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262 642 04 30-262 641 78 15 (</w:t>
            </w:r>
            <w:proofErr w:type="gramStart"/>
            <w:r w:rsidRPr="00476615">
              <w:rPr>
                <w:rFonts w:ascii="Times New Roman" w:eastAsia="Times New Roman" w:hAnsi="Times New Roman" w:cs="Times New Roman"/>
                <w:b/>
                <w:bCs/>
                <w:color w:val="118ABE"/>
                <w:sz w:val="20"/>
                <w:szCs w:val="20"/>
                <w:lang w:eastAsia="tr-TR"/>
              </w:rPr>
              <w:t>Dahili</w:t>
            </w:r>
            <w:proofErr w:type="gramEnd"/>
            <w:r w:rsidRPr="00476615">
              <w:rPr>
                <w:rFonts w:ascii="Times New Roman" w:eastAsia="Times New Roman" w:hAnsi="Times New Roman" w:cs="Times New Roman"/>
                <w:b/>
                <w:bCs/>
                <w:color w:val="118ABE"/>
                <w:sz w:val="20"/>
                <w:szCs w:val="20"/>
                <w:lang w:eastAsia="tr-TR"/>
              </w:rPr>
              <w:t xml:space="preserve"> 3020-1705) - 262 641 78 11- 262 643 48 07</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ç)</w:t>
            </w:r>
            <w:r w:rsidRPr="00476615">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https://ekap.kik.gov.tr/EKAP/</w:t>
            </w:r>
          </w:p>
        </w:tc>
      </w:tr>
    </w:tbl>
    <w:p w:rsidR="00476615" w:rsidRPr="00476615" w:rsidRDefault="00476615" w:rsidP="00476615">
      <w:pPr>
        <w:spacing w:after="0" w:line="240" w:lineRule="auto"/>
        <w:rPr>
          <w:rFonts w:ascii="Helvetica" w:eastAsia="Times New Roman" w:hAnsi="Helvetica" w:cs="Helvetica"/>
          <w:color w:val="585858"/>
          <w:sz w:val="20"/>
          <w:szCs w:val="20"/>
          <w:shd w:val="clear" w:color="auto" w:fill="F8F8F8"/>
          <w:lang w:eastAsia="tr-TR"/>
        </w:rPr>
      </w:pPr>
      <w:r w:rsidRPr="00476615">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4"/>
                <w:szCs w:val="24"/>
                <w:lang w:eastAsia="tr-TR"/>
              </w:rPr>
            </w:pPr>
            <w:r w:rsidRPr="00476615">
              <w:rPr>
                <w:rFonts w:ascii="Times New Roman" w:eastAsia="Times New Roman" w:hAnsi="Times New Roman" w:cs="Times New Roman"/>
                <w:b/>
                <w:bCs/>
                <w:sz w:val="20"/>
                <w:szCs w:val="20"/>
                <w:lang w:eastAsia="tr-TR"/>
              </w:rPr>
              <w:t>a)</w:t>
            </w:r>
            <w:r w:rsidRPr="00476615">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VEKTÖR MÜCADELESİ, HALK SAĞLIĞINDA KULLANILACAK BİYOSİDAL ÜRÜNLERİN</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b)</w:t>
            </w:r>
            <w:r w:rsidRPr="0047661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proofErr w:type="gramStart"/>
            <w:r w:rsidRPr="00476615">
              <w:rPr>
                <w:rFonts w:ascii="Times New Roman" w:eastAsia="Times New Roman" w:hAnsi="Times New Roman" w:cs="Times New Roman"/>
                <w:b/>
                <w:bCs/>
                <w:color w:val="118ABE"/>
                <w:sz w:val="20"/>
                <w:szCs w:val="20"/>
                <w:lang w:eastAsia="tr-TR"/>
              </w:rPr>
              <w:t xml:space="preserve">1.KISIM (Açık Alanlarda ULV/MİST BLOWER Cihazlarıyla kullanılabilir </w:t>
            </w:r>
            <w:proofErr w:type="spellStart"/>
            <w:r w:rsidRPr="00476615">
              <w:rPr>
                <w:rFonts w:ascii="Times New Roman" w:eastAsia="Times New Roman" w:hAnsi="Times New Roman" w:cs="Times New Roman"/>
                <w:b/>
                <w:bCs/>
                <w:color w:val="118ABE"/>
                <w:sz w:val="20"/>
                <w:szCs w:val="20"/>
                <w:lang w:eastAsia="tr-TR"/>
              </w:rPr>
              <w:t>Biyosidal</w:t>
            </w:r>
            <w:proofErr w:type="spellEnd"/>
            <w:r w:rsidRPr="00476615">
              <w:rPr>
                <w:rFonts w:ascii="Times New Roman" w:eastAsia="Times New Roman" w:hAnsi="Times New Roman" w:cs="Times New Roman"/>
                <w:b/>
                <w:bCs/>
                <w:color w:val="118ABE"/>
                <w:sz w:val="20"/>
                <w:szCs w:val="20"/>
                <w:lang w:eastAsia="tr-TR"/>
              </w:rPr>
              <w:t xml:space="preserve"> Ürün) 125000 Hektar 2.KISIM (Kapalı Alanlarda Kullanılacak </w:t>
            </w:r>
            <w:proofErr w:type="spellStart"/>
            <w:r w:rsidRPr="00476615">
              <w:rPr>
                <w:rFonts w:ascii="Times New Roman" w:eastAsia="Times New Roman" w:hAnsi="Times New Roman" w:cs="Times New Roman"/>
                <w:b/>
                <w:bCs/>
                <w:color w:val="118ABE"/>
                <w:sz w:val="20"/>
                <w:szCs w:val="20"/>
                <w:lang w:eastAsia="tr-TR"/>
              </w:rPr>
              <w:t>Biyosidal</w:t>
            </w:r>
            <w:proofErr w:type="spellEnd"/>
            <w:r w:rsidRPr="00476615">
              <w:rPr>
                <w:rFonts w:ascii="Times New Roman" w:eastAsia="Times New Roman" w:hAnsi="Times New Roman" w:cs="Times New Roman"/>
                <w:b/>
                <w:bCs/>
                <w:color w:val="118ABE"/>
                <w:sz w:val="20"/>
                <w:szCs w:val="20"/>
                <w:lang w:eastAsia="tr-TR"/>
              </w:rPr>
              <w:t xml:space="preserve"> Ürün ) 150 Hektar 3.KISIM (Direnç Yönetiminde Kullanılacak </w:t>
            </w:r>
            <w:proofErr w:type="spellStart"/>
            <w:r w:rsidRPr="00476615">
              <w:rPr>
                <w:rFonts w:ascii="Times New Roman" w:eastAsia="Times New Roman" w:hAnsi="Times New Roman" w:cs="Times New Roman"/>
                <w:b/>
                <w:bCs/>
                <w:color w:val="118ABE"/>
                <w:sz w:val="20"/>
                <w:szCs w:val="20"/>
                <w:lang w:eastAsia="tr-TR"/>
              </w:rPr>
              <w:t>Rezidüel</w:t>
            </w:r>
            <w:proofErr w:type="spellEnd"/>
            <w:r w:rsidRPr="00476615">
              <w:rPr>
                <w:rFonts w:ascii="Times New Roman" w:eastAsia="Times New Roman" w:hAnsi="Times New Roman" w:cs="Times New Roman"/>
                <w:b/>
                <w:bCs/>
                <w:color w:val="118ABE"/>
                <w:sz w:val="20"/>
                <w:szCs w:val="20"/>
                <w:lang w:eastAsia="tr-TR"/>
              </w:rPr>
              <w:t xml:space="preserve"> </w:t>
            </w:r>
            <w:proofErr w:type="spellStart"/>
            <w:r w:rsidRPr="00476615">
              <w:rPr>
                <w:rFonts w:ascii="Times New Roman" w:eastAsia="Times New Roman" w:hAnsi="Times New Roman" w:cs="Times New Roman"/>
                <w:b/>
                <w:bCs/>
                <w:color w:val="118ABE"/>
                <w:sz w:val="20"/>
                <w:szCs w:val="20"/>
                <w:lang w:eastAsia="tr-TR"/>
              </w:rPr>
              <w:t>İnsektisit</w:t>
            </w:r>
            <w:proofErr w:type="spellEnd"/>
            <w:r w:rsidRPr="00476615">
              <w:rPr>
                <w:rFonts w:ascii="Times New Roman" w:eastAsia="Times New Roman" w:hAnsi="Times New Roman" w:cs="Times New Roman"/>
                <w:b/>
                <w:bCs/>
                <w:color w:val="118ABE"/>
                <w:sz w:val="20"/>
                <w:szCs w:val="20"/>
                <w:lang w:eastAsia="tr-TR"/>
              </w:rPr>
              <w:t xml:space="preserve">) 100 Litre 4.KISIM (Hamamböceği ve karınca etkili jel formunda </w:t>
            </w:r>
            <w:proofErr w:type="spellStart"/>
            <w:r w:rsidRPr="00476615">
              <w:rPr>
                <w:rFonts w:ascii="Times New Roman" w:eastAsia="Times New Roman" w:hAnsi="Times New Roman" w:cs="Times New Roman"/>
                <w:b/>
                <w:bCs/>
                <w:color w:val="118ABE"/>
                <w:sz w:val="20"/>
                <w:szCs w:val="20"/>
                <w:lang w:eastAsia="tr-TR"/>
              </w:rPr>
              <w:t>biyosidal</w:t>
            </w:r>
            <w:proofErr w:type="spellEnd"/>
            <w:r w:rsidRPr="00476615">
              <w:rPr>
                <w:rFonts w:ascii="Times New Roman" w:eastAsia="Times New Roman" w:hAnsi="Times New Roman" w:cs="Times New Roman"/>
                <w:b/>
                <w:bCs/>
                <w:color w:val="118ABE"/>
                <w:sz w:val="20"/>
                <w:szCs w:val="20"/>
                <w:lang w:eastAsia="tr-TR"/>
              </w:rPr>
              <w:t xml:space="preserve"> ürün ) 8,75 Kilogram 5.KISIM (Kemirgen Mücadelesinde Kullanılacak Ürün ) 400 Kilogram Toplamda 5 Kalem </w:t>
            </w:r>
            <w:proofErr w:type="spellStart"/>
            <w:r w:rsidRPr="00476615">
              <w:rPr>
                <w:rFonts w:ascii="Times New Roman" w:eastAsia="Times New Roman" w:hAnsi="Times New Roman" w:cs="Times New Roman"/>
                <w:b/>
                <w:bCs/>
                <w:color w:val="118ABE"/>
                <w:sz w:val="20"/>
                <w:szCs w:val="20"/>
                <w:lang w:eastAsia="tr-TR"/>
              </w:rPr>
              <w:t>Biyosidal</w:t>
            </w:r>
            <w:proofErr w:type="spellEnd"/>
            <w:r w:rsidRPr="00476615">
              <w:rPr>
                <w:rFonts w:ascii="Times New Roman" w:eastAsia="Times New Roman" w:hAnsi="Times New Roman" w:cs="Times New Roman"/>
                <w:b/>
                <w:bCs/>
                <w:color w:val="118ABE"/>
                <w:sz w:val="20"/>
                <w:szCs w:val="20"/>
                <w:lang w:eastAsia="tr-TR"/>
              </w:rPr>
              <w:t xml:space="preserve"> Ürün Mal Alımı</w:t>
            </w:r>
            <w:r w:rsidRPr="00476615">
              <w:rPr>
                <w:rFonts w:ascii="Times New Roman" w:eastAsia="Times New Roman" w:hAnsi="Times New Roman" w:cs="Times New Roman"/>
                <w:b/>
                <w:bCs/>
                <w:color w:val="118ABE"/>
                <w:sz w:val="20"/>
                <w:szCs w:val="20"/>
                <w:lang w:eastAsia="tr-TR"/>
              </w:rPr>
              <w:br/>
              <w:t xml:space="preserve">Ayrıntılı bilgiye </w:t>
            </w:r>
            <w:proofErr w:type="spellStart"/>
            <w:r w:rsidRPr="00476615">
              <w:rPr>
                <w:rFonts w:ascii="Times New Roman" w:eastAsia="Times New Roman" w:hAnsi="Times New Roman" w:cs="Times New Roman"/>
                <w:b/>
                <w:bCs/>
                <w:color w:val="118ABE"/>
                <w:sz w:val="20"/>
                <w:szCs w:val="20"/>
                <w:lang w:eastAsia="tr-TR"/>
              </w:rPr>
              <w:t>EKAP’ta</w:t>
            </w:r>
            <w:proofErr w:type="spellEnd"/>
            <w:r w:rsidRPr="00476615">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roofErr w:type="gramEnd"/>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c)</w:t>
            </w:r>
            <w:r w:rsidRPr="00476615">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İş programı doğrultusunda Veteriner İşleri Müdürlüğünün göstereceği depolara teslimat yapılacaktır.</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ç)</w:t>
            </w:r>
            <w:r w:rsidRPr="00476615">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İşe başlama tebliğinden itibaren teslim süresi olan 20 iş günü içerisinde ve sözleşme sonrasında yapılacak iş programı doğrultusunda Veteriner İşleri Müdürlüğünün göstereceği depolara teslimat yapılacaktır</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d)</w:t>
            </w:r>
            <w:r w:rsidRPr="00476615">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Sözleşme imzalandıktan sonraki iş günü işe başlanacaktır.</w:t>
            </w:r>
          </w:p>
        </w:tc>
      </w:tr>
    </w:tbl>
    <w:p w:rsidR="00476615" w:rsidRPr="00476615" w:rsidRDefault="00476615" w:rsidP="00476615">
      <w:pPr>
        <w:spacing w:after="0" w:line="240" w:lineRule="auto"/>
        <w:rPr>
          <w:rFonts w:ascii="Helvetica" w:eastAsia="Times New Roman" w:hAnsi="Helvetica" w:cs="Helvetica"/>
          <w:color w:val="585858"/>
          <w:sz w:val="20"/>
          <w:szCs w:val="20"/>
          <w:shd w:val="clear" w:color="auto" w:fill="F8F8F8"/>
          <w:lang w:eastAsia="tr-TR"/>
        </w:rPr>
      </w:pPr>
      <w:bookmarkStart w:id="0" w:name="_GoBack"/>
      <w:bookmarkEnd w:id="0"/>
      <w:r w:rsidRPr="00476615">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4"/>
                <w:szCs w:val="24"/>
                <w:lang w:eastAsia="tr-TR"/>
              </w:rPr>
            </w:pPr>
            <w:r w:rsidRPr="00476615">
              <w:rPr>
                <w:rFonts w:ascii="Times New Roman" w:eastAsia="Times New Roman" w:hAnsi="Times New Roman" w:cs="Times New Roman"/>
                <w:b/>
                <w:bCs/>
                <w:sz w:val="20"/>
                <w:szCs w:val="20"/>
                <w:lang w:eastAsia="tr-TR"/>
              </w:rPr>
              <w:t>a)</w:t>
            </w:r>
            <w:r w:rsidRPr="00476615">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31.05.2023 - 11:00</w:t>
            </w:r>
          </w:p>
        </w:tc>
      </w:tr>
      <w:tr w:rsidR="00476615" w:rsidRPr="00476615" w:rsidTr="0047661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b)</w:t>
            </w:r>
            <w:r w:rsidRPr="00476615">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color w:val="118ABE"/>
                <w:sz w:val="20"/>
                <w:szCs w:val="20"/>
                <w:lang w:eastAsia="tr-TR"/>
              </w:rPr>
              <w:t>Gebze Belediyesi Destek Hizmetleri Müdürlüğü İhale Servisi</w:t>
            </w:r>
          </w:p>
        </w:tc>
      </w:tr>
    </w:tbl>
    <w:p w:rsidR="00476615" w:rsidRPr="00476615" w:rsidRDefault="00476615" w:rsidP="00476615">
      <w:pPr>
        <w:spacing w:after="0" w:line="240" w:lineRule="auto"/>
        <w:rPr>
          <w:rFonts w:ascii="Helvetica" w:eastAsia="Times New Roman" w:hAnsi="Helvetica" w:cs="Helvetica"/>
          <w:color w:val="585858"/>
          <w:sz w:val="20"/>
          <w:szCs w:val="20"/>
          <w:shd w:val="clear" w:color="auto" w:fill="F8F8F8"/>
          <w:lang w:eastAsia="tr-TR"/>
        </w:rPr>
      </w:pP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76615">
        <w:rPr>
          <w:rFonts w:ascii="Helvetica" w:eastAsia="Times New Roman" w:hAnsi="Helvetica" w:cs="Helvetica"/>
          <w:b/>
          <w:bCs/>
          <w:color w:val="585858"/>
          <w:sz w:val="20"/>
          <w:szCs w:val="20"/>
          <w:shd w:val="clear" w:color="auto" w:fill="F8F8F8"/>
          <w:lang w:eastAsia="tr-TR"/>
        </w:rPr>
        <w:t>kriterler</w:t>
      </w:r>
      <w:proofErr w:type="gramEnd"/>
      <w:r w:rsidRPr="00476615">
        <w:rPr>
          <w:rFonts w:ascii="Helvetica" w:eastAsia="Times New Roman" w:hAnsi="Helvetica" w:cs="Helvetica"/>
          <w:b/>
          <w:bCs/>
          <w:color w:val="585858"/>
          <w:sz w:val="20"/>
          <w:szCs w:val="20"/>
          <w:shd w:val="clear" w:color="auto" w:fill="F8F8F8"/>
          <w:lang w:eastAsia="tr-TR"/>
        </w:rPr>
        <w:t>:</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4.1.</w:t>
      </w:r>
      <w:r w:rsidRPr="00476615">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4.1.2.</w:t>
      </w:r>
      <w:r w:rsidRPr="00476615">
        <w:rPr>
          <w:rFonts w:ascii="Helvetica" w:eastAsia="Times New Roman" w:hAnsi="Helvetica" w:cs="Helvetica"/>
          <w:color w:val="585858"/>
          <w:sz w:val="20"/>
          <w:szCs w:val="20"/>
          <w:shd w:val="clear" w:color="auto" w:fill="F8F8F8"/>
          <w:lang w:eastAsia="tr-TR"/>
        </w:rPr>
        <w:t> Teklif vermeye yetkili olduğunu gösteren bilgiler;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4.1.2.1.</w:t>
      </w:r>
      <w:r w:rsidRPr="00476615">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w:t>
      </w:r>
      <w:r w:rsidRPr="00476615">
        <w:rPr>
          <w:rFonts w:ascii="Helvetica" w:eastAsia="Times New Roman" w:hAnsi="Helvetica" w:cs="Helvetica"/>
          <w:color w:val="585858"/>
          <w:sz w:val="20"/>
          <w:szCs w:val="20"/>
          <w:shd w:val="clear" w:color="auto" w:fill="F8F8F8"/>
          <w:lang w:eastAsia="tr-TR"/>
        </w:rPr>
        <w:lastRenderedPageBreak/>
        <w:t xml:space="preserve">oranlarına (halka arz edilen hisseler hariç)/üyelerine/kurucularına ilişkin bilgiler idarece </w:t>
      </w:r>
      <w:proofErr w:type="spellStart"/>
      <w:r w:rsidRPr="00476615">
        <w:rPr>
          <w:rFonts w:ascii="Helvetica" w:eastAsia="Times New Roman" w:hAnsi="Helvetica" w:cs="Helvetica"/>
          <w:color w:val="585858"/>
          <w:sz w:val="20"/>
          <w:szCs w:val="20"/>
          <w:shd w:val="clear" w:color="auto" w:fill="F8F8F8"/>
          <w:lang w:eastAsia="tr-TR"/>
        </w:rPr>
        <w:t>EKAP’tan</w:t>
      </w:r>
      <w:proofErr w:type="spellEnd"/>
      <w:r w:rsidRPr="00476615">
        <w:rPr>
          <w:rFonts w:ascii="Helvetica" w:eastAsia="Times New Roman" w:hAnsi="Helvetica" w:cs="Helvetica"/>
          <w:color w:val="585858"/>
          <w:sz w:val="20"/>
          <w:szCs w:val="20"/>
          <w:shd w:val="clear" w:color="auto" w:fill="F8F8F8"/>
          <w:lang w:eastAsia="tr-TR"/>
        </w:rPr>
        <w:t xml:space="preserve"> alınır.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4.1.3.</w:t>
      </w:r>
      <w:r w:rsidRPr="00476615">
        <w:rPr>
          <w:rFonts w:ascii="Helvetica" w:eastAsia="Times New Roman" w:hAnsi="Helvetica" w:cs="Helvetica"/>
          <w:color w:val="585858"/>
          <w:sz w:val="20"/>
          <w:szCs w:val="20"/>
          <w:shd w:val="clear" w:color="auto" w:fill="F8F8F8"/>
          <w:lang w:eastAsia="tr-TR"/>
        </w:rPr>
        <w:t> Şekli ve içeriği İdari Şartnamede belirlenen teklif mektubu.</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4.1.4.</w:t>
      </w:r>
      <w:r w:rsidRPr="00476615">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4.1.5</w:t>
      </w:r>
      <w:r w:rsidRPr="0047661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76615" w:rsidRPr="00476615" w:rsidTr="0047661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4"/>
                <w:szCs w:val="24"/>
                <w:lang w:eastAsia="tr-TR"/>
              </w:rPr>
            </w:pPr>
            <w:r w:rsidRPr="00476615">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76615">
              <w:rPr>
                <w:rFonts w:ascii="Times New Roman" w:eastAsia="Times New Roman" w:hAnsi="Times New Roman" w:cs="Times New Roman"/>
                <w:b/>
                <w:bCs/>
                <w:sz w:val="20"/>
                <w:szCs w:val="20"/>
                <w:lang w:eastAsia="tr-TR"/>
              </w:rPr>
              <w:t>kriterler</w:t>
            </w:r>
            <w:proofErr w:type="gramEnd"/>
            <w:r w:rsidRPr="00476615">
              <w:rPr>
                <w:rFonts w:ascii="Times New Roman" w:eastAsia="Times New Roman" w:hAnsi="Times New Roman" w:cs="Times New Roman"/>
                <w:b/>
                <w:bCs/>
                <w:sz w:val="20"/>
                <w:szCs w:val="20"/>
                <w:lang w:eastAsia="tr-TR"/>
              </w:rPr>
              <w:t>:</w:t>
            </w:r>
          </w:p>
        </w:tc>
      </w:tr>
      <w:tr w:rsidR="00476615" w:rsidRPr="00476615" w:rsidTr="0047661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 xml:space="preserve">İdare tarafından ekonomik ve mali yeterliğe ilişkin </w:t>
            </w:r>
            <w:proofErr w:type="gramStart"/>
            <w:r w:rsidRPr="00476615">
              <w:rPr>
                <w:rFonts w:ascii="Times New Roman" w:eastAsia="Times New Roman" w:hAnsi="Times New Roman" w:cs="Times New Roman"/>
                <w:sz w:val="20"/>
                <w:szCs w:val="20"/>
                <w:lang w:eastAsia="tr-TR"/>
              </w:rPr>
              <w:t>kriter</w:t>
            </w:r>
            <w:proofErr w:type="gramEnd"/>
            <w:r w:rsidRPr="00476615">
              <w:rPr>
                <w:rFonts w:ascii="Times New Roman" w:eastAsia="Times New Roman" w:hAnsi="Times New Roman" w:cs="Times New Roman"/>
                <w:sz w:val="20"/>
                <w:szCs w:val="20"/>
                <w:lang w:eastAsia="tr-TR"/>
              </w:rPr>
              <w:t xml:space="preserve"> belirtilmemiştir.</w:t>
            </w:r>
          </w:p>
        </w:tc>
      </w:tr>
    </w:tbl>
    <w:p w:rsidR="00476615" w:rsidRPr="00476615" w:rsidRDefault="00476615" w:rsidP="00476615">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76615" w:rsidRPr="00476615" w:rsidTr="0047661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76615">
              <w:rPr>
                <w:rFonts w:ascii="Times New Roman" w:eastAsia="Times New Roman" w:hAnsi="Times New Roman" w:cs="Times New Roman"/>
                <w:b/>
                <w:bCs/>
                <w:sz w:val="20"/>
                <w:szCs w:val="20"/>
                <w:lang w:eastAsia="tr-TR"/>
              </w:rPr>
              <w:t>kriterler</w:t>
            </w:r>
            <w:proofErr w:type="gramEnd"/>
            <w:r w:rsidRPr="00476615">
              <w:rPr>
                <w:rFonts w:ascii="Times New Roman" w:eastAsia="Times New Roman" w:hAnsi="Times New Roman" w:cs="Times New Roman"/>
                <w:b/>
                <w:bCs/>
                <w:sz w:val="20"/>
                <w:szCs w:val="20"/>
                <w:lang w:eastAsia="tr-TR"/>
              </w:rPr>
              <w:t>:</w:t>
            </w:r>
          </w:p>
        </w:tc>
      </w:tr>
      <w:tr w:rsidR="00476615" w:rsidRPr="00476615" w:rsidTr="0047661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b/>
                <w:bCs/>
                <w:sz w:val="20"/>
                <w:szCs w:val="20"/>
                <w:lang w:eastAsia="tr-TR"/>
              </w:rPr>
              <w:t>4.3.1. İsteklinin teklifi kapsamında sunması gerektiği İdari Şartnamenin 7nci maddesi dışındaki maddeleri ile teknik şartnamede belirtilen aşağıdaki belgeler:</w:t>
            </w:r>
          </w:p>
        </w:tc>
      </w:tr>
      <w:tr w:rsidR="00476615" w:rsidRPr="00476615" w:rsidTr="0047661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476615" w:rsidRPr="00476615" w:rsidRDefault="00476615" w:rsidP="00476615">
            <w:pPr>
              <w:spacing w:after="0" w:line="240" w:lineRule="atLeast"/>
              <w:rPr>
                <w:rFonts w:ascii="Times New Roman" w:eastAsia="Times New Roman" w:hAnsi="Times New Roman" w:cs="Times New Roman"/>
                <w:b/>
                <w:bCs/>
                <w:color w:val="118ABE"/>
                <w:sz w:val="24"/>
                <w:szCs w:val="24"/>
                <w:lang w:eastAsia="tr-TR"/>
              </w:rPr>
            </w:pPr>
            <w:r w:rsidRPr="00476615">
              <w:rPr>
                <w:rFonts w:ascii="Times New Roman" w:eastAsia="Times New Roman" w:hAnsi="Times New Roman" w:cs="Times New Roman"/>
                <w:b/>
                <w:bCs/>
                <w:color w:val="118ABE"/>
                <w:sz w:val="20"/>
                <w:szCs w:val="20"/>
                <w:lang w:eastAsia="tr-TR"/>
              </w:rPr>
              <w:t>Tüm Kısımlar</w:t>
            </w:r>
          </w:p>
          <w:tbl>
            <w:tblPr>
              <w:tblW w:w="10950"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190"/>
              <w:gridCol w:w="8760"/>
            </w:tblGrid>
            <w:tr w:rsidR="00476615" w:rsidRPr="00476615" w:rsidTr="00476615">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6615" w:rsidRPr="00476615" w:rsidRDefault="00476615" w:rsidP="00476615">
                  <w:pPr>
                    <w:wordWrap w:val="0"/>
                    <w:spacing w:after="0" w:line="240" w:lineRule="atLeast"/>
                    <w:jc w:val="center"/>
                    <w:rPr>
                      <w:rFonts w:ascii="Times New Roman" w:eastAsia="Times New Roman" w:hAnsi="Times New Roman" w:cs="Times New Roman"/>
                      <w:sz w:val="23"/>
                      <w:szCs w:val="23"/>
                      <w:lang w:eastAsia="tr-TR"/>
                    </w:rPr>
                  </w:pPr>
                  <w:r w:rsidRPr="00476615">
                    <w:rPr>
                      <w:rFonts w:ascii="Times New Roman" w:eastAsia="Times New Roman" w:hAnsi="Times New Roman" w:cs="Times New Roman"/>
                      <w:b/>
                      <w:bCs/>
                      <w:sz w:val="23"/>
                      <w:szCs w:val="23"/>
                      <w:lang w:eastAsia="tr-TR"/>
                    </w:rPr>
                    <w:t>Belge Adı</w:t>
                  </w:r>
                </w:p>
              </w:tc>
              <w:tc>
                <w:tcPr>
                  <w:tcW w:w="6705" w:type="dxa"/>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76615" w:rsidRPr="00476615" w:rsidRDefault="00476615" w:rsidP="00476615">
                  <w:pPr>
                    <w:wordWrap w:val="0"/>
                    <w:spacing w:after="0" w:line="240" w:lineRule="atLeast"/>
                    <w:jc w:val="center"/>
                    <w:rPr>
                      <w:rFonts w:ascii="Times New Roman" w:eastAsia="Times New Roman" w:hAnsi="Times New Roman" w:cs="Times New Roman"/>
                      <w:b/>
                      <w:bCs/>
                      <w:sz w:val="23"/>
                      <w:szCs w:val="23"/>
                      <w:lang w:eastAsia="tr-TR"/>
                    </w:rPr>
                  </w:pPr>
                  <w:r w:rsidRPr="00476615">
                    <w:rPr>
                      <w:rFonts w:ascii="Times New Roman" w:eastAsia="Times New Roman" w:hAnsi="Times New Roman" w:cs="Times New Roman"/>
                      <w:b/>
                      <w:bCs/>
                      <w:sz w:val="23"/>
                      <w:szCs w:val="23"/>
                      <w:lang w:eastAsia="tr-TR"/>
                    </w:rPr>
                    <w:t>Açıklama</w:t>
                  </w:r>
                </w:p>
              </w:tc>
            </w:tr>
            <w:tr w:rsidR="00476615" w:rsidRPr="00476615" w:rsidTr="00476615">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6615" w:rsidRPr="00476615" w:rsidRDefault="00476615" w:rsidP="00476615">
                  <w:pPr>
                    <w:wordWrap w:val="0"/>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Etiket Örneği ve Ruhsat Sertifikası</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76615" w:rsidRPr="00476615" w:rsidRDefault="00476615" w:rsidP="00476615">
                  <w:pPr>
                    <w:wordWrap w:val="0"/>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Ürünlerin Sağlık Bakanlığınca onaylı etiket örneği ve ruhsat sertifikasının aslı veya bu belgelerin noter tasdikli örnekleri idareye sunulmalıdır.</w:t>
                  </w:r>
                </w:p>
              </w:tc>
            </w:tr>
            <w:tr w:rsidR="00476615" w:rsidRPr="00476615" w:rsidTr="00476615">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6615" w:rsidRPr="00476615" w:rsidRDefault="00476615" w:rsidP="00476615">
                  <w:pPr>
                    <w:wordWrap w:val="0"/>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Malzeme Güvenlik Bilgi Formu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76615" w:rsidRPr="00476615" w:rsidRDefault="00476615" w:rsidP="00476615">
                  <w:pPr>
                    <w:wordWrap w:val="0"/>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Ürünlerin Malzeme Güvenlik Bilgi Formu ( MSDS) idareye sunulacaktır.</w:t>
                  </w:r>
                </w:p>
              </w:tc>
            </w:tr>
            <w:tr w:rsidR="00476615" w:rsidRPr="00476615" w:rsidTr="00476615">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6615" w:rsidRPr="00476615" w:rsidRDefault="00476615" w:rsidP="00476615">
                  <w:pPr>
                    <w:wordWrap w:val="0"/>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Ürün Garanti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76615" w:rsidRPr="00476615" w:rsidRDefault="00476615" w:rsidP="00476615">
                  <w:pPr>
                    <w:wordWrap w:val="0"/>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Ürünlerin bileşimini yapan firmanın “Ürün Garanti Belgesi” idareye sunulacaktır.</w:t>
                  </w:r>
                </w:p>
              </w:tc>
            </w:tr>
            <w:tr w:rsidR="00476615" w:rsidRPr="00476615" w:rsidTr="00476615">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6615" w:rsidRPr="00476615" w:rsidRDefault="00476615" w:rsidP="00476615">
                  <w:pPr>
                    <w:wordWrap w:val="0"/>
                    <w:spacing w:after="0" w:line="240" w:lineRule="atLeast"/>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Satış Yetki Belgesi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76615" w:rsidRPr="00476615" w:rsidRDefault="00476615" w:rsidP="00476615">
                  <w:pPr>
                    <w:wordWrap w:val="0"/>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Ürünlerin, üretici veya ithalatçı firmadan almış olduğu “Satış Yetki Belgesi“ aslı veya noter tasdikli örnekleri idareye sunulacaktır.</w:t>
                  </w:r>
                </w:p>
              </w:tc>
            </w:tr>
            <w:tr w:rsidR="00476615" w:rsidRPr="00476615" w:rsidTr="00476615">
              <w:trPr>
                <w:trHeight w:val="375"/>
              </w:trPr>
              <w:tc>
                <w:tcPr>
                  <w:tcW w:w="391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6615" w:rsidRPr="00476615" w:rsidRDefault="00476615" w:rsidP="00476615">
                  <w:pPr>
                    <w:wordWrap w:val="0"/>
                    <w:spacing w:after="0" w:line="240" w:lineRule="atLeast"/>
                    <w:rPr>
                      <w:rFonts w:ascii="Times New Roman" w:eastAsia="Times New Roman" w:hAnsi="Times New Roman" w:cs="Times New Roman"/>
                      <w:sz w:val="20"/>
                      <w:szCs w:val="20"/>
                      <w:lang w:eastAsia="tr-TR"/>
                    </w:rPr>
                  </w:pPr>
                  <w:proofErr w:type="spellStart"/>
                  <w:r w:rsidRPr="00476615">
                    <w:rPr>
                      <w:rFonts w:ascii="Times New Roman" w:eastAsia="Times New Roman" w:hAnsi="Times New Roman" w:cs="Times New Roman"/>
                      <w:sz w:val="20"/>
                      <w:szCs w:val="20"/>
                      <w:lang w:eastAsia="tr-TR"/>
                    </w:rPr>
                    <w:t>Stabilite</w:t>
                  </w:r>
                  <w:proofErr w:type="spellEnd"/>
                  <w:r w:rsidRPr="00476615">
                    <w:rPr>
                      <w:rFonts w:ascii="Times New Roman" w:eastAsia="Times New Roman" w:hAnsi="Times New Roman" w:cs="Times New Roman"/>
                      <w:sz w:val="20"/>
                      <w:szCs w:val="20"/>
                      <w:lang w:eastAsia="tr-TR"/>
                    </w:rPr>
                    <w:t xml:space="preserve"> raporu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476615" w:rsidRPr="00476615" w:rsidRDefault="00476615" w:rsidP="00476615">
                  <w:pPr>
                    <w:wordWrap w:val="0"/>
                    <w:spacing w:after="0" w:line="240" w:lineRule="atLeast"/>
                    <w:jc w:val="both"/>
                    <w:rPr>
                      <w:rFonts w:ascii="Times New Roman" w:eastAsia="Times New Roman" w:hAnsi="Times New Roman" w:cs="Times New Roman"/>
                      <w:sz w:val="20"/>
                      <w:szCs w:val="20"/>
                      <w:lang w:eastAsia="tr-TR"/>
                    </w:rPr>
                  </w:pPr>
                  <w:r w:rsidRPr="00476615">
                    <w:rPr>
                      <w:rFonts w:ascii="Times New Roman" w:eastAsia="Times New Roman" w:hAnsi="Times New Roman" w:cs="Times New Roman"/>
                      <w:sz w:val="20"/>
                      <w:szCs w:val="20"/>
                      <w:lang w:eastAsia="tr-TR"/>
                    </w:rPr>
                    <w:t xml:space="preserve">Ürünlerin iklim </w:t>
                  </w:r>
                  <w:proofErr w:type="spellStart"/>
                  <w:r w:rsidRPr="00476615">
                    <w:rPr>
                      <w:rFonts w:ascii="Times New Roman" w:eastAsia="Times New Roman" w:hAnsi="Times New Roman" w:cs="Times New Roman"/>
                      <w:sz w:val="20"/>
                      <w:szCs w:val="20"/>
                      <w:lang w:eastAsia="tr-TR"/>
                    </w:rPr>
                    <w:t>şartlarıda</w:t>
                  </w:r>
                  <w:proofErr w:type="spellEnd"/>
                  <w:r w:rsidRPr="00476615">
                    <w:rPr>
                      <w:rFonts w:ascii="Times New Roman" w:eastAsia="Times New Roman" w:hAnsi="Times New Roman" w:cs="Times New Roman"/>
                      <w:sz w:val="20"/>
                      <w:szCs w:val="20"/>
                      <w:lang w:eastAsia="tr-TR"/>
                    </w:rPr>
                    <w:t xml:space="preserve"> göz önüne alındığında ürünün ortam sıcaklığına karşı olası </w:t>
                  </w:r>
                  <w:proofErr w:type="spellStart"/>
                  <w:r w:rsidRPr="00476615">
                    <w:rPr>
                      <w:rFonts w:ascii="Times New Roman" w:eastAsia="Times New Roman" w:hAnsi="Times New Roman" w:cs="Times New Roman"/>
                      <w:sz w:val="20"/>
                      <w:szCs w:val="20"/>
                      <w:lang w:eastAsia="tr-TR"/>
                    </w:rPr>
                    <w:t>stabilite</w:t>
                  </w:r>
                  <w:proofErr w:type="spellEnd"/>
                  <w:r w:rsidRPr="00476615">
                    <w:rPr>
                      <w:rFonts w:ascii="Times New Roman" w:eastAsia="Times New Roman" w:hAnsi="Times New Roman" w:cs="Times New Roman"/>
                      <w:sz w:val="20"/>
                      <w:szCs w:val="20"/>
                      <w:lang w:eastAsia="tr-TR"/>
                    </w:rPr>
                    <w:t xml:space="preserve"> sorunlarına ait risklerin yönetilmesi için ürüne ait 24 aylık </w:t>
                  </w:r>
                  <w:proofErr w:type="spellStart"/>
                  <w:r w:rsidRPr="00476615">
                    <w:rPr>
                      <w:rFonts w:ascii="Times New Roman" w:eastAsia="Times New Roman" w:hAnsi="Times New Roman" w:cs="Times New Roman"/>
                      <w:sz w:val="20"/>
                      <w:szCs w:val="20"/>
                      <w:lang w:eastAsia="tr-TR"/>
                    </w:rPr>
                    <w:t>stabilite</w:t>
                  </w:r>
                  <w:proofErr w:type="spellEnd"/>
                  <w:r w:rsidRPr="00476615">
                    <w:rPr>
                      <w:rFonts w:ascii="Times New Roman" w:eastAsia="Times New Roman" w:hAnsi="Times New Roman" w:cs="Times New Roman"/>
                      <w:sz w:val="20"/>
                      <w:szCs w:val="20"/>
                      <w:lang w:eastAsia="tr-TR"/>
                    </w:rPr>
                    <w:t xml:space="preserve"> raporu ihale dosyasında idareye sunulacaktır.</w:t>
                  </w:r>
                </w:p>
              </w:tc>
            </w:tr>
          </w:tbl>
          <w:p w:rsidR="00476615" w:rsidRPr="00476615" w:rsidRDefault="00476615" w:rsidP="00476615">
            <w:pPr>
              <w:spacing w:after="0" w:line="240" w:lineRule="atLeast"/>
              <w:rPr>
                <w:rFonts w:ascii="Times New Roman" w:eastAsia="Times New Roman" w:hAnsi="Times New Roman" w:cs="Times New Roman"/>
                <w:sz w:val="20"/>
                <w:szCs w:val="20"/>
                <w:lang w:eastAsia="tr-TR"/>
              </w:rPr>
            </w:pPr>
          </w:p>
        </w:tc>
      </w:tr>
    </w:tbl>
    <w:p w:rsidR="00476615" w:rsidRPr="00476615" w:rsidRDefault="00476615" w:rsidP="00476615">
      <w:pPr>
        <w:spacing w:after="0" w:line="240" w:lineRule="auto"/>
        <w:rPr>
          <w:rFonts w:ascii="Helvetica" w:eastAsia="Times New Roman" w:hAnsi="Helvetica" w:cs="Helvetica"/>
          <w:color w:val="585858"/>
          <w:sz w:val="20"/>
          <w:szCs w:val="20"/>
          <w:shd w:val="clear" w:color="auto" w:fill="F8F8F8"/>
          <w:lang w:eastAsia="tr-TR"/>
        </w:rPr>
      </w:pPr>
      <w:r w:rsidRPr="00476615">
        <w:rPr>
          <w:rFonts w:ascii="Helvetica" w:eastAsia="Times New Roman" w:hAnsi="Helvetica" w:cs="Helvetica"/>
          <w:b/>
          <w:bCs/>
          <w:color w:val="585858"/>
          <w:sz w:val="20"/>
          <w:szCs w:val="20"/>
          <w:shd w:val="clear" w:color="auto" w:fill="F8F8F8"/>
          <w:lang w:eastAsia="tr-TR"/>
        </w:rPr>
        <w:t>5.</w:t>
      </w:r>
      <w:r w:rsidRPr="00476615">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6.</w:t>
      </w:r>
      <w:r w:rsidRPr="00476615">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476615">
        <w:rPr>
          <w:rFonts w:ascii="Helvetica" w:eastAsia="Times New Roman" w:hAnsi="Helvetica" w:cs="Helvetica"/>
          <w:b/>
          <w:bCs/>
          <w:color w:val="118ABE"/>
          <w:sz w:val="20"/>
          <w:szCs w:val="20"/>
          <w:shd w:val="clear" w:color="auto" w:fill="F8F8F8"/>
          <w:lang w:eastAsia="tr-TR"/>
        </w:rPr>
        <w:t>% 15 (yüzde on beş) </w:t>
      </w:r>
      <w:r w:rsidRPr="00476615">
        <w:rPr>
          <w:rFonts w:ascii="Helvetica" w:eastAsia="Times New Roman" w:hAnsi="Helvetica" w:cs="Helvetica"/>
          <w:color w:val="585858"/>
          <w:sz w:val="20"/>
          <w:szCs w:val="20"/>
          <w:shd w:val="clear" w:color="auto" w:fill="F8F8F8"/>
          <w:lang w:eastAsia="tr-TR"/>
        </w:rPr>
        <w:t>oranında fiyat avantajı uygulanacaktır.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7.</w:t>
      </w:r>
      <w:r w:rsidRPr="00476615">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8.</w:t>
      </w:r>
      <w:r w:rsidRPr="00476615">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9.</w:t>
      </w:r>
      <w:r w:rsidRPr="00476615">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A55935">
        <w:rPr>
          <w:rFonts w:ascii="Helvetica" w:eastAsia="Times New Roman" w:hAnsi="Helvetica" w:cs="Helvetica"/>
          <w:color w:val="585858"/>
          <w:sz w:val="20"/>
          <w:szCs w:val="20"/>
          <w:shd w:val="clear" w:color="auto" w:fill="F8F8F8"/>
          <w:lang w:eastAsia="tr-TR"/>
        </w:rPr>
        <w:t xml:space="preserve"> fiyat sözleşme imzalanacaktır.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10.</w:t>
      </w:r>
      <w:r w:rsidRPr="00476615">
        <w:rPr>
          <w:rFonts w:ascii="Helvetica" w:eastAsia="Times New Roman" w:hAnsi="Helvetica" w:cs="Helvetica"/>
          <w:color w:val="585858"/>
          <w:sz w:val="20"/>
          <w:szCs w:val="20"/>
          <w:shd w:val="clear" w:color="auto" w:fill="F8F8F8"/>
          <w:lang w:eastAsia="tr-TR"/>
        </w:rPr>
        <w:t> Bu ihalede, kısmı teklif verilebilir.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11.</w:t>
      </w:r>
      <w:r w:rsidRPr="004766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12.</w:t>
      </w:r>
      <w:r w:rsidRPr="00476615">
        <w:rPr>
          <w:rFonts w:ascii="Helvetica" w:eastAsia="Times New Roman" w:hAnsi="Helvetica" w:cs="Helvetica"/>
          <w:color w:val="585858"/>
          <w:sz w:val="20"/>
          <w:szCs w:val="20"/>
          <w:shd w:val="clear" w:color="auto" w:fill="F8F8F8"/>
          <w:lang w:eastAsia="tr-TR"/>
        </w:rPr>
        <w:t> Bu ihalede elektronik eksiltme yapılmayacaktır.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13.</w:t>
      </w:r>
      <w:r w:rsidRPr="00476615">
        <w:rPr>
          <w:rFonts w:ascii="Helvetica" w:eastAsia="Times New Roman" w:hAnsi="Helvetica" w:cs="Helvetica"/>
          <w:color w:val="585858"/>
          <w:sz w:val="20"/>
          <w:szCs w:val="20"/>
          <w:shd w:val="clear" w:color="auto" w:fill="F8F8F8"/>
          <w:lang w:eastAsia="tr-TR"/>
        </w:rPr>
        <w:t> Verilen tekliflerin geçerlilik süresi, ihale tarihinden itibaren </w:t>
      </w:r>
      <w:r w:rsidRPr="00476615">
        <w:rPr>
          <w:rFonts w:ascii="Helvetica" w:eastAsia="Times New Roman" w:hAnsi="Helvetica" w:cs="Helvetica"/>
          <w:b/>
          <w:bCs/>
          <w:color w:val="118ABE"/>
          <w:sz w:val="20"/>
          <w:szCs w:val="20"/>
          <w:shd w:val="clear" w:color="auto" w:fill="F8F8F8"/>
          <w:lang w:eastAsia="tr-TR"/>
        </w:rPr>
        <w:t>90 (Doksan)</w:t>
      </w:r>
      <w:r w:rsidRPr="00476615">
        <w:rPr>
          <w:rFonts w:ascii="Helvetica" w:eastAsia="Times New Roman" w:hAnsi="Helvetica" w:cs="Helvetica"/>
          <w:color w:val="585858"/>
          <w:sz w:val="20"/>
          <w:szCs w:val="20"/>
          <w:shd w:val="clear" w:color="auto" w:fill="F8F8F8"/>
          <w:lang w:eastAsia="tr-TR"/>
        </w:rPr>
        <w:t> takvim günüdür.</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14.</w:t>
      </w:r>
      <w:r w:rsidRPr="00476615">
        <w:rPr>
          <w:rFonts w:ascii="Helvetica" w:eastAsia="Times New Roman" w:hAnsi="Helvetica" w:cs="Helvetica"/>
          <w:color w:val="585858"/>
          <w:sz w:val="20"/>
          <w:szCs w:val="20"/>
          <w:shd w:val="clear" w:color="auto" w:fill="F8F8F8"/>
          <w:lang w:eastAsia="tr-TR"/>
        </w:rPr>
        <w:t>Konsorsiyum olarak ihaleye teklif verilemez.</w:t>
      </w:r>
      <w:r w:rsidRPr="00476615">
        <w:rPr>
          <w:rFonts w:ascii="Helvetica" w:eastAsia="Times New Roman" w:hAnsi="Helvetica" w:cs="Helvetica"/>
          <w:color w:val="585858"/>
          <w:sz w:val="20"/>
          <w:szCs w:val="20"/>
          <w:shd w:val="clear" w:color="auto" w:fill="F8F8F8"/>
          <w:lang w:eastAsia="tr-TR"/>
        </w:rPr>
        <w:br/>
      </w:r>
      <w:r w:rsidRPr="00476615">
        <w:rPr>
          <w:rFonts w:ascii="Helvetica" w:eastAsia="Times New Roman" w:hAnsi="Helvetica" w:cs="Helvetica"/>
          <w:b/>
          <w:bCs/>
          <w:color w:val="585858"/>
          <w:sz w:val="20"/>
          <w:szCs w:val="20"/>
          <w:shd w:val="clear" w:color="auto" w:fill="F8F8F8"/>
          <w:lang w:eastAsia="tr-TR"/>
        </w:rPr>
        <w:t>15. Diğer hususlar:</w:t>
      </w:r>
    </w:p>
    <w:p w:rsidR="00476615" w:rsidRPr="00476615" w:rsidRDefault="00476615" w:rsidP="00476615">
      <w:pPr>
        <w:spacing w:after="0" w:line="240" w:lineRule="auto"/>
        <w:rPr>
          <w:rFonts w:ascii="Times New Roman" w:eastAsia="Times New Roman" w:hAnsi="Times New Roman" w:cs="Times New Roman"/>
          <w:sz w:val="24"/>
          <w:szCs w:val="24"/>
          <w:lang w:eastAsia="tr-TR"/>
        </w:rPr>
      </w:pPr>
      <w:r w:rsidRPr="00476615">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FB6E5D" w:rsidRDefault="00FB6E5D"/>
    <w:sectPr w:rsidR="00FB6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15"/>
    <w:rsid w:val="00476615"/>
    <w:rsid w:val="00A55935"/>
    <w:rsid w:val="00FB6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74A5"/>
  <w15:chartTrackingRefBased/>
  <w15:docId w15:val="{EC120433-6CF7-4F4E-9A48-1D76D8A0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60487">
      <w:bodyDiv w:val="1"/>
      <w:marLeft w:val="0"/>
      <w:marRight w:val="0"/>
      <w:marTop w:val="0"/>
      <w:marBottom w:val="0"/>
      <w:divBdr>
        <w:top w:val="none" w:sz="0" w:space="0" w:color="auto"/>
        <w:left w:val="none" w:sz="0" w:space="0" w:color="auto"/>
        <w:bottom w:val="none" w:sz="0" w:space="0" w:color="auto"/>
        <w:right w:val="none" w:sz="0" w:space="0" w:color="auto"/>
      </w:divBdr>
      <w:divsChild>
        <w:div w:id="302783001">
          <w:marLeft w:val="0"/>
          <w:marRight w:val="0"/>
          <w:marTop w:val="0"/>
          <w:marBottom w:val="0"/>
          <w:divBdr>
            <w:top w:val="none" w:sz="0" w:space="0" w:color="auto"/>
            <w:left w:val="none" w:sz="0" w:space="0" w:color="auto"/>
            <w:bottom w:val="none" w:sz="0" w:space="0" w:color="auto"/>
            <w:right w:val="none" w:sz="0" w:space="0" w:color="auto"/>
          </w:divBdr>
        </w:div>
        <w:div w:id="483815211">
          <w:marLeft w:val="0"/>
          <w:marRight w:val="0"/>
          <w:marTop w:val="0"/>
          <w:marBottom w:val="0"/>
          <w:divBdr>
            <w:top w:val="none" w:sz="0" w:space="0" w:color="auto"/>
            <w:left w:val="none" w:sz="0" w:space="0" w:color="auto"/>
            <w:bottom w:val="none" w:sz="0" w:space="0" w:color="auto"/>
            <w:right w:val="none" w:sz="0" w:space="0" w:color="auto"/>
          </w:divBdr>
        </w:div>
        <w:div w:id="74796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2</cp:revision>
  <dcterms:created xsi:type="dcterms:W3CDTF">2023-04-25T07:43:00Z</dcterms:created>
  <dcterms:modified xsi:type="dcterms:W3CDTF">2023-04-28T11:35:00Z</dcterms:modified>
</cp:coreProperties>
</file>