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7C" w:rsidRDefault="00560B7C" w:rsidP="00560B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560B7C" w:rsidRDefault="00560B7C" w:rsidP="00560B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560B7C" w:rsidRDefault="00560B7C" w:rsidP="00560B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pPr w:leftFromText="141" w:rightFromText="141" w:vertAnchor="text" w:horzAnchor="margin" w:tblpXSpec="center" w:tblpY="86"/>
        <w:tblW w:w="1049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60B7C" w:rsidRPr="00713457" w:rsidTr="00560B7C">
        <w:trPr>
          <w:trHeight w:val="3340"/>
        </w:trPr>
        <w:tc>
          <w:tcPr>
            <w:tcW w:w="10490" w:type="dxa"/>
          </w:tcPr>
          <w:p w:rsidR="00560B7C" w:rsidRPr="00924047" w:rsidRDefault="00560B7C" w:rsidP="00560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  <w:p w:rsidR="00560B7C" w:rsidRPr="00924047" w:rsidRDefault="00560B7C" w:rsidP="0056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 L A N</w:t>
            </w:r>
          </w:p>
          <w:p w:rsidR="00560B7C" w:rsidRPr="00924047" w:rsidRDefault="00560B7C" w:rsidP="0056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BELEDİYE BAŞKANLIĞINDAN</w:t>
            </w:r>
          </w:p>
          <w:p w:rsidR="00560B7C" w:rsidRPr="007616C6" w:rsidRDefault="00560B7C" w:rsidP="00560B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5393 Sayılı Belediye Kanununun 20. maddesi gereğince Belediye Meclisi, aşağıda yazılı gündem maddelerini görüşmek üzere 15 Temmuz Milli İrade Kent Meydanı içinde bulunan Belediyemiz Meclis Salonunda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 Şubat</w:t>
            </w:r>
            <w:r w:rsidRPr="004055F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</w:t>
            </w:r>
            <w:r w:rsidRPr="004055F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Cuma</w:t>
            </w:r>
            <w:r w:rsidRPr="004055F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günü saat 15.00’de toplanacaktır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</w:t>
            </w:r>
          </w:p>
          <w:p w:rsidR="00560B7C" w:rsidRPr="007616C6" w:rsidRDefault="00560B7C" w:rsidP="00560B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560B7C" w:rsidRDefault="00560B7C" w:rsidP="00560B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GÜNDEM:</w:t>
            </w:r>
          </w:p>
          <w:p w:rsidR="00560B7C" w:rsidRPr="003C55BF" w:rsidRDefault="00560B7C" w:rsidP="00560B7C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55BF">
              <w:rPr>
                <w:rFonts w:ascii="Times New Roman" w:hAnsi="Times New Roman" w:cs="Times New Roman"/>
                <w:sz w:val="24"/>
                <w:szCs w:val="24"/>
              </w:rPr>
              <w:t>Yoklama – Açılış.</w:t>
            </w:r>
          </w:p>
          <w:p w:rsidR="00560B7C" w:rsidRDefault="00560B7C" w:rsidP="00560B7C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55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Ocak</w:t>
            </w:r>
            <w:r w:rsidRPr="003C55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3C55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tarihli meclis birleşimine ait karar özetlerinin okunması ve oylanması,</w:t>
            </w:r>
          </w:p>
          <w:p w:rsidR="00560B7C" w:rsidRPr="003E5510" w:rsidRDefault="00560B7C" w:rsidP="00560B7C">
            <w:pPr>
              <w:pStyle w:val="ListeParagra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3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</w:t>
            </w:r>
          </w:p>
          <w:p w:rsidR="00560B7C" w:rsidRDefault="00560B7C" w:rsidP="00560B7C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İMAR KOMİSYONU </w:t>
            </w:r>
            <w:proofErr w:type="gramStart"/>
            <w:r w:rsidRPr="003C5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RAPORLARI :</w:t>
            </w:r>
            <w:proofErr w:type="gramEnd"/>
          </w:p>
          <w:p w:rsidR="00560B7C" w:rsidRPr="00966D9C" w:rsidRDefault="00560B7C" w:rsidP="00560B7C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:rsidR="00560B7C" w:rsidRPr="00717DE7" w:rsidRDefault="00560B7C" w:rsidP="00560B7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>Osmanyılmaz</w:t>
            </w:r>
            <w:proofErr w:type="spellEnd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 xml:space="preserve"> Mahallesi, 2738 Ada 6 </w:t>
            </w:r>
            <w:proofErr w:type="spellStart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 xml:space="preserve">, 2469 Ada 4 </w:t>
            </w:r>
            <w:proofErr w:type="spellStart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 xml:space="preserve">, 2749 Ada 7 </w:t>
            </w:r>
            <w:proofErr w:type="spellStart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 xml:space="preserve">, 2748 Ada 2, 3, 4, 5 ve 7 </w:t>
            </w:r>
            <w:proofErr w:type="spellStart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717DE7">
              <w:rPr>
                <w:rFonts w:ascii="Times New Roman" w:hAnsi="Times New Roman" w:cs="Times New Roman"/>
                <w:sz w:val="24"/>
                <w:szCs w:val="24"/>
              </w:rPr>
              <w:t xml:space="preserve"> Parseller ve Civarına İlişkin Hazırlanan İmar Planı Değişikliğine </w:t>
            </w:r>
            <w:r w:rsidRPr="00717D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Yasal Askı Sürecinde Yapılan İtirazların Değerlendirilmesine ilişkin İmar Komisyonu Raporu,  </w:t>
            </w:r>
          </w:p>
          <w:p w:rsidR="00560B7C" w:rsidRPr="00966D9C" w:rsidRDefault="00560B7C" w:rsidP="00560B7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9C">
              <w:rPr>
                <w:rFonts w:ascii="Times New Roman" w:hAnsi="Times New Roman" w:cs="Times New Roman"/>
                <w:sz w:val="24"/>
                <w:szCs w:val="24"/>
              </w:rPr>
              <w:t>Kadıllı</w:t>
            </w:r>
            <w:proofErr w:type="spellEnd"/>
            <w:r w:rsidRPr="00966D9C">
              <w:rPr>
                <w:rFonts w:ascii="Times New Roman" w:hAnsi="Times New Roman" w:cs="Times New Roman"/>
                <w:sz w:val="24"/>
                <w:szCs w:val="24"/>
              </w:rPr>
              <w:t xml:space="preserve"> Mahallesi Gk3 Planlama Bölgesi Plan Askısına 2.Yasal Askı Sürecinde Yapılan İtirazın Değerlendirilmesi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ilişkin İmar Komisyonu Raporu,</w:t>
            </w:r>
          </w:p>
          <w:p w:rsidR="00560B7C" w:rsidRPr="00966D9C" w:rsidRDefault="00560B7C" w:rsidP="00560B7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D9C">
              <w:rPr>
                <w:rFonts w:ascii="Times New Roman" w:hAnsi="Times New Roman" w:cs="Times New Roman"/>
                <w:sz w:val="24"/>
                <w:szCs w:val="24"/>
              </w:rPr>
              <w:t xml:space="preserve">Ovacık Mahallesi 250 Ada 1,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66D9C">
              <w:rPr>
                <w:rFonts w:ascii="Times New Roman" w:hAnsi="Times New Roman" w:cs="Times New Roman"/>
                <w:sz w:val="24"/>
                <w:szCs w:val="24"/>
              </w:rPr>
              <w:t xml:space="preserve">e 3 </w:t>
            </w:r>
            <w:proofErr w:type="spellStart"/>
            <w:r w:rsidRPr="00966D9C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966D9C">
              <w:rPr>
                <w:rFonts w:ascii="Times New Roman" w:hAnsi="Times New Roman" w:cs="Times New Roman"/>
                <w:sz w:val="24"/>
                <w:szCs w:val="24"/>
              </w:rPr>
              <w:t xml:space="preserve"> Parsellere İlişkin 1/1000 Ölçekli Uygulama İmar Planı Değişikliği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ilişkin İmar Komisyonu Raporu,</w:t>
            </w:r>
          </w:p>
          <w:p w:rsidR="00560B7C" w:rsidRPr="00966D9C" w:rsidRDefault="00560B7C" w:rsidP="00560B7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9C">
              <w:rPr>
                <w:rFonts w:ascii="Times New Roman" w:hAnsi="Times New Roman" w:cs="Times New Roman"/>
                <w:sz w:val="24"/>
                <w:szCs w:val="24"/>
              </w:rPr>
              <w:t>Kadıllı</w:t>
            </w:r>
            <w:proofErr w:type="spellEnd"/>
            <w:r w:rsidRPr="00966D9C">
              <w:rPr>
                <w:rFonts w:ascii="Times New Roman" w:hAnsi="Times New Roman" w:cs="Times New Roman"/>
                <w:sz w:val="24"/>
                <w:szCs w:val="24"/>
              </w:rPr>
              <w:t xml:space="preserve"> Mahallesi, </w:t>
            </w:r>
            <w:proofErr w:type="spellStart"/>
            <w:r w:rsidRPr="00966D9C">
              <w:rPr>
                <w:rFonts w:ascii="Times New Roman" w:hAnsi="Times New Roman" w:cs="Times New Roman"/>
                <w:sz w:val="24"/>
                <w:szCs w:val="24"/>
              </w:rPr>
              <w:t>Yediyer</w:t>
            </w:r>
            <w:proofErr w:type="spellEnd"/>
            <w:r w:rsidRPr="00966D9C">
              <w:rPr>
                <w:rFonts w:ascii="Times New Roman" w:hAnsi="Times New Roman" w:cs="Times New Roman"/>
                <w:sz w:val="24"/>
                <w:szCs w:val="24"/>
              </w:rPr>
              <w:t xml:space="preserve"> Mevkii 1/1000 Ölçekli Uygulama İmar Planı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ilişkin İmar Komisyonu Raporu,</w:t>
            </w:r>
          </w:p>
          <w:p w:rsidR="00560B7C" w:rsidRPr="003E5510" w:rsidRDefault="00560B7C" w:rsidP="00560B7C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:rsidR="00560B7C" w:rsidRDefault="00560B7C" w:rsidP="00560B7C">
            <w:pPr>
              <w:pStyle w:val="ListeParagraf"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84A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</w:t>
            </w:r>
            <w:proofErr w:type="gramStart"/>
            <w:r w:rsidRPr="00D84A2B">
              <w:rPr>
                <w:rFonts w:ascii="Times New Roman" w:eastAsia="Times New Roman" w:hAnsi="Times New Roman" w:cs="Times New Roman"/>
                <w:b/>
                <w:lang w:eastAsia="tr-TR"/>
              </w:rPr>
              <w:t>TEKLİFLER</w:t>
            </w:r>
            <w:r w:rsidRPr="00D84A2B">
              <w:rPr>
                <w:rFonts w:ascii="Times New Roman" w:eastAsia="Times New Roman" w:hAnsi="Times New Roman" w:cs="Times New Roman"/>
                <w:lang w:eastAsia="tr-TR"/>
              </w:rPr>
              <w:t xml:space="preserve"> :</w:t>
            </w:r>
            <w:proofErr w:type="gramEnd"/>
          </w:p>
          <w:p w:rsidR="00560B7C" w:rsidRPr="00966D9C" w:rsidRDefault="00560B7C" w:rsidP="00560B7C">
            <w:pPr>
              <w:pStyle w:val="BalonMetni"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  <w:p w:rsidR="00560B7C" w:rsidRPr="00966D9C" w:rsidRDefault="00560B7C" w:rsidP="00560B7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Emlak İstimlak Müdürlüğünün </w:t>
            </w:r>
            <w:r w:rsidRPr="00966D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Yapı Kayıt Belgesi alan 9 adet parselin satışına ilişkin teklifi,</w:t>
            </w:r>
          </w:p>
          <w:p w:rsidR="00560B7C" w:rsidRPr="00935BF1" w:rsidRDefault="00560B7C" w:rsidP="00560B7C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ve Proje Müdürlüğünün </w:t>
            </w:r>
            <w:proofErr w:type="spellStart"/>
            <w:r w:rsidRPr="00935BF1">
              <w:rPr>
                <w:rFonts w:ascii="Times New Roman" w:hAnsi="Times New Roman" w:cs="Times New Roman"/>
                <w:sz w:val="24"/>
                <w:szCs w:val="24"/>
              </w:rPr>
              <w:t>Ademyavuz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Arapçeşme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Barış, Cumhuriyet,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Hacıhalil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Hürriyet, İnönü, İstasyon,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Köşklüçeşme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Mimarsinan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Mustafapaşa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Osmanyılmaz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Sultanorhan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Tavşanlı Ve Ulus Mahalleleri, Muhtelif Ada ve Parsellerde </w:t>
            </w:r>
            <w:r w:rsidRPr="0020304C">
              <w:rPr>
                <w:rFonts w:ascii="Times New Roman" w:hAnsi="Times New Roman" w:cs="Times New Roman"/>
                <w:sz w:val="24"/>
                <w:szCs w:val="24"/>
              </w:rPr>
              <w:t>Trafo Alanı Olarak Değiştirilmesine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İlişkin 1/1000 Ölçekli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Değişikliğine ilişkin teklifi, </w:t>
            </w:r>
          </w:p>
          <w:p w:rsidR="00560B7C" w:rsidRPr="001F658E" w:rsidRDefault="00560B7C" w:rsidP="00560B7C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60B7C" w:rsidRDefault="00560B7C" w:rsidP="00560B7C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6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D67C3"/>
    <w:multiLevelType w:val="hybridMultilevel"/>
    <w:tmpl w:val="C2C455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C7EAE"/>
    <w:multiLevelType w:val="hybridMultilevel"/>
    <w:tmpl w:val="6938E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7C"/>
    <w:rsid w:val="00560B7C"/>
    <w:rsid w:val="00C9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1CF1D-98A7-40DE-A69E-948B6F5A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B7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0B7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unhideWhenUsed/>
    <w:rsid w:val="0056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56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1</cp:revision>
  <dcterms:created xsi:type="dcterms:W3CDTF">2024-01-26T05:42:00Z</dcterms:created>
  <dcterms:modified xsi:type="dcterms:W3CDTF">2024-01-26T05:43:00Z</dcterms:modified>
</cp:coreProperties>
</file>