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E58" w:rsidRPr="00802E58" w:rsidRDefault="00802E58" w:rsidP="00802E58">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802E58">
        <w:rPr>
          <w:rFonts w:ascii="Helvetica" w:eastAsia="Times New Roman" w:hAnsi="Helvetica" w:cs="Helvetica"/>
          <w:b/>
          <w:bCs/>
          <w:color w:val="585858"/>
          <w:sz w:val="20"/>
          <w:szCs w:val="20"/>
          <w:lang w:eastAsia="tr-TR"/>
        </w:rPr>
        <w:t>HAZIR BETON, ÇİMENTO, KİREÇ, KUM, MICIR VE TAŞ TOZU MALZEMELERİ SATIN ALINACAKTIR</w:t>
      </w:r>
    </w:p>
    <w:p w:rsidR="00802E58" w:rsidRPr="00802E58" w:rsidRDefault="00802E58" w:rsidP="00802E58">
      <w:pPr>
        <w:spacing w:after="0" w:line="240" w:lineRule="auto"/>
        <w:rPr>
          <w:rFonts w:ascii="Times New Roman" w:eastAsia="Times New Roman" w:hAnsi="Times New Roman" w:cs="Times New Roman"/>
          <w:sz w:val="24"/>
          <w:szCs w:val="24"/>
          <w:lang w:eastAsia="tr-TR"/>
        </w:rPr>
      </w:pPr>
      <w:r w:rsidRPr="00802E58">
        <w:rPr>
          <w:rFonts w:ascii="Helvetica" w:eastAsia="Times New Roman" w:hAnsi="Helvetica" w:cs="Helvetica"/>
          <w:b/>
          <w:bCs/>
          <w:color w:val="585858"/>
          <w:sz w:val="20"/>
          <w:szCs w:val="20"/>
          <w:u w:val="single"/>
          <w:shd w:val="clear" w:color="auto" w:fill="F8F8F8"/>
          <w:lang w:eastAsia="tr-TR"/>
        </w:rPr>
        <w:t>GEBZE BELEDİYESİ PARK VE BAHÇELER MÜDÜRLÜĞÜ</w:t>
      </w:r>
      <w:r w:rsidRPr="00802E58">
        <w:rPr>
          <w:rFonts w:ascii="Helvetica" w:eastAsia="Times New Roman" w:hAnsi="Helvetica" w:cs="Helvetica"/>
          <w:color w:val="585858"/>
          <w:sz w:val="20"/>
          <w:szCs w:val="20"/>
          <w:lang w:eastAsia="tr-TR"/>
        </w:rPr>
        <w:br/>
      </w:r>
      <w:r w:rsidRPr="00802E58">
        <w:rPr>
          <w:rFonts w:ascii="Helvetica" w:eastAsia="Times New Roman" w:hAnsi="Helvetica" w:cs="Helvetica"/>
          <w:color w:val="585858"/>
          <w:sz w:val="20"/>
          <w:szCs w:val="20"/>
          <w:lang w:eastAsia="tr-TR"/>
        </w:rPr>
        <w:br/>
      </w:r>
      <w:r w:rsidRPr="00802E58">
        <w:rPr>
          <w:rFonts w:ascii="Helvetica" w:eastAsia="Times New Roman" w:hAnsi="Helvetica" w:cs="Helvetica"/>
          <w:b/>
          <w:bCs/>
          <w:color w:val="118ABE"/>
          <w:sz w:val="20"/>
          <w:szCs w:val="20"/>
          <w:shd w:val="clear" w:color="auto" w:fill="F8F8F8"/>
          <w:lang w:eastAsia="tr-TR"/>
        </w:rPr>
        <w:t>HAZIR BETON, ÇİMENTO, KİREÇ, KUM, MICIR VE TAŞ TOZU MALZEMELERİ</w:t>
      </w:r>
      <w:r w:rsidRPr="00802E58">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802E58" w:rsidRPr="00802E58" w:rsidTr="00802E5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02E58" w:rsidRPr="00802E58" w:rsidRDefault="00802E58" w:rsidP="00802E58">
            <w:pPr>
              <w:spacing w:after="0" w:line="240" w:lineRule="atLeast"/>
              <w:rPr>
                <w:rFonts w:ascii="Helvetica" w:eastAsia="Times New Roman" w:hAnsi="Helvetica" w:cs="Helvetica"/>
                <w:color w:val="585858"/>
                <w:sz w:val="20"/>
                <w:szCs w:val="20"/>
                <w:lang w:eastAsia="tr-TR"/>
              </w:rPr>
            </w:pPr>
            <w:r w:rsidRPr="00802E58">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2E58" w:rsidRPr="00802E58" w:rsidRDefault="00802E58" w:rsidP="00802E58">
            <w:pPr>
              <w:spacing w:after="0" w:line="240" w:lineRule="atLeast"/>
              <w:jc w:val="both"/>
              <w:rPr>
                <w:rFonts w:ascii="Helvetica" w:eastAsia="Times New Roman" w:hAnsi="Helvetica" w:cs="Helvetica"/>
                <w:color w:val="585858"/>
                <w:sz w:val="20"/>
                <w:szCs w:val="20"/>
                <w:lang w:eastAsia="tr-TR"/>
              </w:rPr>
            </w:pPr>
            <w:r w:rsidRPr="00802E58">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2E58" w:rsidRPr="00802E58" w:rsidRDefault="00802E58" w:rsidP="00802E58">
            <w:pPr>
              <w:spacing w:after="0" w:line="240" w:lineRule="atLeast"/>
              <w:jc w:val="both"/>
              <w:rPr>
                <w:rFonts w:ascii="Helvetica" w:eastAsia="Times New Roman" w:hAnsi="Helvetica" w:cs="Helvetica"/>
                <w:color w:val="585858"/>
                <w:sz w:val="20"/>
                <w:szCs w:val="20"/>
                <w:lang w:eastAsia="tr-TR"/>
              </w:rPr>
            </w:pPr>
            <w:r w:rsidRPr="00802E58">
              <w:rPr>
                <w:rFonts w:ascii="Helvetica" w:eastAsia="Times New Roman" w:hAnsi="Helvetica" w:cs="Helvetica"/>
                <w:b/>
                <w:bCs/>
                <w:color w:val="585858"/>
                <w:sz w:val="20"/>
                <w:szCs w:val="20"/>
                <w:lang w:eastAsia="tr-TR"/>
              </w:rPr>
              <w:t>2024/919015</w:t>
            </w:r>
          </w:p>
        </w:tc>
      </w:tr>
    </w:tbl>
    <w:p w:rsidR="00802E58" w:rsidRPr="00802E58" w:rsidRDefault="00802E58" w:rsidP="00802E5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714"/>
        <w:gridCol w:w="177"/>
        <w:gridCol w:w="5181"/>
      </w:tblGrid>
      <w:tr w:rsidR="00802E58" w:rsidRPr="00802E58" w:rsidTr="00802E58">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802E58" w:rsidRPr="00802E58" w:rsidRDefault="00802E58" w:rsidP="00802E58">
            <w:pPr>
              <w:spacing w:after="0" w:line="240" w:lineRule="atLeast"/>
              <w:rPr>
                <w:rFonts w:ascii="Helvetica" w:eastAsia="Times New Roman" w:hAnsi="Helvetica" w:cs="Helvetica"/>
                <w:color w:val="585858"/>
                <w:sz w:val="20"/>
                <w:szCs w:val="20"/>
                <w:lang w:eastAsia="tr-TR"/>
              </w:rPr>
            </w:pPr>
            <w:r w:rsidRPr="00802E58">
              <w:rPr>
                <w:rFonts w:ascii="Helvetica" w:eastAsia="Times New Roman" w:hAnsi="Helvetica" w:cs="Helvetica"/>
                <w:b/>
                <w:bCs/>
                <w:color w:val="B04935"/>
                <w:sz w:val="20"/>
                <w:szCs w:val="20"/>
                <w:lang w:eastAsia="tr-TR"/>
              </w:rPr>
              <w:t>1-İdarenin</w:t>
            </w:r>
          </w:p>
        </w:tc>
      </w:tr>
      <w:tr w:rsidR="00802E58" w:rsidRPr="00802E58" w:rsidTr="00802E5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02E58" w:rsidRPr="00802E58" w:rsidRDefault="00802E58" w:rsidP="00802E58">
            <w:pPr>
              <w:spacing w:after="0" w:line="240" w:lineRule="atLeast"/>
              <w:rPr>
                <w:rFonts w:ascii="Helvetica" w:eastAsia="Times New Roman" w:hAnsi="Helvetica" w:cs="Helvetica"/>
                <w:color w:val="585858"/>
                <w:sz w:val="20"/>
                <w:szCs w:val="20"/>
                <w:lang w:eastAsia="tr-TR"/>
              </w:rPr>
            </w:pPr>
            <w:r w:rsidRPr="00802E58">
              <w:rPr>
                <w:rFonts w:ascii="Helvetica" w:eastAsia="Times New Roman" w:hAnsi="Helvetica" w:cs="Helvetica"/>
                <w:b/>
                <w:bCs/>
                <w:color w:val="585858"/>
                <w:sz w:val="20"/>
                <w:szCs w:val="20"/>
                <w:lang w:eastAsia="tr-TR"/>
              </w:rPr>
              <w:t>a)</w:t>
            </w:r>
            <w:r w:rsidRPr="00802E5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2E58" w:rsidRPr="00802E58" w:rsidRDefault="00802E58" w:rsidP="00802E58">
            <w:pPr>
              <w:spacing w:after="0" w:line="240" w:lineRule="atLeast"/>
              <w:jc w:val="both"/>
              <w:rPr>
                <w:rFonts w:ascii="Helvetica" w:eastAsia="Times New Roman" w:hAnsi="Helvetica" w:cs="Helvetica"/>
                <w:color w:val="585858"/>
                <w:sz w:val="20"/>
                <w:szCs w:val="20"/>
                <w:lang w:eastAsia="tr-TR"/>
              </w:rPr>
            </w:pPr>
            <w:r w:rsidRPr="00802E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2E58" w:rsidRPr="00802E58" w:rsidRDefault="00802E58" w:rsidP="00802E58">
            <w:pPr>
              <w:spacing w:after="0" w:line="240" w:lineRule="atLeast"/>
              <w:jc w:val="both"/>
              <w:rPr>
                <w:rFonts w:ascii="Helvetica" w:eastAsia="Times New Roman" w:hAnsi="Helvetica" w:cs="Helvetica"/>
                <w:color w:val="585858"/>
                <w:sz w:val="20"/>
                <w:szCs w:val="20"/>
                <w:lang w:eastAsia="tr-TR"/>
              </w:rPr>
            </w:pPr>
            <w:r w:rsidRPr="00802E58">
              <w:rPr>
                <w:rFonts w:ascii="Helvetica" w:eastAsia="Times New Roman" w:hAnsi="Helvetica" w:cs="Helvetica"/>
                <w:b/>
                <w:bCs/>
                <w:color w:val="118ABE"/>
                <w:sz w:val="20"/>
                <w:szCs w:val="20"/>
                <w:lang w:eastAsia="tr-TR"/>
              </w:rPr>
              <w:t>GEBZE BELEDİYESİ PARK VE BAHÇELER MÜDÜRLÜĞÜ</w:t>
            </w:r>
          </w:p>
        </w:tc>
      </w:tr>
      <w:tr w:rsidR="00802E58" w:rsidRPr="00802E58" w:rsidTr="00802E5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02E58" w:rsidRPr="00802E58" w:rsidRDefault="00802E58" w:rsidP="00802E58">
            <w:pPr>
              <w:spacing w:after="0" w:line="240" w:lineRule="atLeast"/>
              <w:rPr>
                <w:rFonts w:ascii="Helvetica" w:eastAsia="Times New Roman" w:hAnsi="Helvetica" w:cs="Helvetica"/>
                <w:color w:val="585858"/>
                <w:sz w:val="20"/>
                <w:szCs w:val="20"/>
                <w:lang w:eastAsia="tr-TR"/>
              </w:rPr>
            </w:pPr>
            <w:r w:rsidRPr="00802E58">
              <w:rPr>
                <w:rFonts w:ascii="Helvetica" w:eastAsia="Times New Roman" w:hAnsi="Helvetica" w:cs="Helvetica"/>
                <w:b/>
                <w:bCs/>
                <w:color w:val="585858"/>
                <w:sz w:val="20"/>
                <w:szCs w:val="20"/>
                <w:lang w:eastAsia="tr-TR"/>
              </w:rPr>
              <w:t>b)</w:t>
            </w:r>
            <w:r w:rsidRPr="00802E58">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2E58" w:rsidRPr="00802E58" w:rsidRDefault="00802E58" w:rsidP="00802E58">
            <w:pPr>
              <w:spacing w:after="0" w:line="240" w:lineRule="atLeast"/>
              <w:jc w:val="both"/>
              <w:rPr>
                <w:rFonts w:ascii="Helvetica" w:eastAsia="Times New Roman" w:hAnsi="Helvetica" w:cs="Helvetica"/>
                <w:color w:val="585858"/>
                <w:sz w:val="20"/>
                <w:szCs w:val="20"/>
                <w:lang w:eastAsia="tr-TR"/>
              </w:rPr>
            </w:pPr>
            <w:r w:rsidRPr="00802E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2E58" w:rsidRPr="00802E58" w:rsidRDefault="00802E58" w:rsidP="00802E58">
            <w:pPr>
              <w:spacing w:after="0" w:line="240" w:lineRule="atLeast"/>
              <w:jc w:val="both"/>
              <w:rPr>
                <w:rFonts w:ascii="Helvetica" w:eastAsia="Times New Roman" w:hAnsi="Helvetica" w:cs="Helvetica"/>
                <w:color w:val="585858"/>
                <w:sz w:val="20"/>
                <w:szCs w:val="20"/>
                <w:lang w:eastAsia="tr-TR"/>
              </w:rPr>
            </w:pPr>
            <w:r w:rsidRPr="00802E58">
              <w:rPr>
                <w:rFonts w:ascii="Helvetica" w:eastAsia="Times New Roman" w:hAnsi="Helvetica" w:cs="Helvetica"/>
                <w:b/>
                <w:bCs/>
                <w:color w:val="118ABE"/>
                <w:sz w:val="20"/>
                <w:szCs w:val="20"/>
                <w:lang w:eastAsia="tr-TR"/>
              </w:rPr>
              <w:t>GAZİLER MAHALLESİ 1727 SOKAK NO:10 41400 GEBZE/KOCAELİ</w:t>
            </w:r>
          </w:p>
        </w:tc>
      </w:tr>
      <w:tr w:rsidR="00802E58" w:rsidRPr="00802E58" w:rsidTr="00802E5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02E58" w:rsidRPr="00802E58" w:rsidRDefault="00802E58" w:rsidP="00802E58">
            <w:pPr>
              <w:spacing w:after="0" w:line="240" w:lineRule="atLeast"/>
              <w:rPr>
                <w:rFonts w:ascii="Helvetica" w:eastAsia="Times New Roman" w:hAnsi="Helvetica" w:cs="Helvetica"/>
                <w:color w:val="585858"/>
                <w:sz w:val="20"/>
                <w:szCs w:val="20"/>
                <w:lang w:eastAsia="tr-TR"/>
              </w:rPr>
            </w:pPr>
            <w:r w:rsidRPr="00802E58">
              <w:rPr>
                <w:rFonts w:ascii="Helvetica" w:eastAsia="Times New Roman" w:hAnsi="Helvetica" w:cs="Helvetica"/>
                <w:b/>
                <w:bCs/>
                <w:color w:val="585858"/>
                <w:sz w:val="20"/>
                <w:szCs w:val="20"/>
                <w:lang w:eastAsia="tr-TR"/>
              </w:rPr>
              <w:t>c)</w:t>
            </w:r>
            <w:r w:rsidRPr="00802E58">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2E58" w:rsidRPr="00802E58" w:rsidRDefault="00802E58" w:rsidP="00802E58">
            <w:pPr>
              <w:spacing w:after="0" w:line="240" w:lineRule="atLeast"/>
              <w:jc w:val="both"/>
              <w:rPr>
                <w:rFonts w:ascii="Helvetica" w:eastAsia="Times New Roman" w:hAnsi="Helvetica" w:cs="Helvetica"/>
                <w:color w:val="585858"/>
                <w:sz w:val="20"/>
                <w:szCs w:val="20"/>
                <w:lang w:eastAsia="tr-TR"/>
              </w:rPr>
            </w:pPr>
            <w:r w:rsidRPr="00802E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2E58" w:rsidRPr="00802E58" w:rsidRDefault="00802E58" w:rsidP="00802E58">
            <w:pPr>
              <w:spacing w:after="0" w:line="240" w:lineRule="atLeast"/>
              <w:jc w:val="both"/>
              <w:rPr>
                <w:rFonts w:ascii="Helvetica" w:eastAsia="Times New Roman" w:hAnsi="Helvetica" w:cs="Helvetica"/>
                <w:color w:val="585858"/>
                <w:sz w:val="20"/>
                <w:szCs w:val="20"/>
                <w:lang w:eastAsia="tr-TR"/>
              </w:rPr>
            </w:pPr>
            <w:r w:rsidRPr="00802E58">
              <w:rPr>
                <w:rFonts w:ascii="Helvetica" w:eastAsia="Times New Roman" w:hAnsi="Helvetica" w:cs="Helvetica"/>
                <w:b/>
                <w:bCs/>
                <w:color w:val="118ABE"/>
                <w:sz w:val="20"/>
                <w:szCs w:val="20"/>
                <w:lang w:eastAsia="tr-TR"/>
              </w:rPr>
              <w:t>262 642 0430 - 262 646 3000</w:t>
            </w:r>
          </w:p>
        </w:tc>
      </w:tr>
      <w:tr w:rsidR="00802E58" w:rsidRPr="00802E58" w:rsidTr="00802E5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02E58" w:rsidRPr="00802E58" w:rsidRDefault="00802E58" w:rsidP="00802E58">
            <w:pPr>
              <w:spacing w:after="0" w:line="240" w:lineRule="atLeast"/>
              <w:rPr>
                <w:rFonts w:ascii="Helvetica" w:eastAsia="Times New Roman" w:hAnsi="Helvetica" w:cs="Helvetica"/>
                <w:color w:val="585858"/>
                <w:sz w:val="20"/>
                <w:szCs w:val="20"/>
                <w:lang w:eastAsia="tr-TR"/>
              </w:rPr>
            </w:pPr>
            <w:r w:rsidRPr="00802E58">
              <w:rPr>
                <w:rFonts w:ascii="Helvetica" w:eastAsia="Times New Roman" w:hAnsi="Helvetica" w:cs="Helvetica"/>
                <w:b/>
                <w:bCs/>
                <w:color w:val="585858"/>
                <w:sz w:val="20"/>
                <w:szCs w:val="20"/>
                <w:lang w:eastAsia="tr-TR"/>
              </w:rPr>
              <w:t>ç)</w:t>
            </w:r>
            <w:r w:rsidRPr="00802E58">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2E58" w:rsidRPr="00802E58" w:rsidRDefault="00802E58" w:rsidP="00802E58">
            <w:pPr>
              <w:spacing w:after="0" w:line="240" w:lineRule="atLeast"/>
              <w:jc w:val="both"/>
              <w:rPr>
                <w:rFonts w:ascii="Helvetica" w:eastAsia="Times New Roman" w:hAnsi="Helvetica" w:cs="Helvetica"/>
                <w:color w:val="585858"/>
                <w:sz w:val="20"/>
                <w:szCs w:val="20"/>
                <w:lang w:eastAsia="tr-TR"/>
              </w:rPr>
            </w:pPr>
            <w:r w:rsidRPr="00802E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2E58" w:rsidRPr="00802E58" w:rsidRDefault="00802E58" w:rsidP="00802E58">
            <w:pPr>
              <w:spacing w:after="0" w:line="240" w:lineRule="atLeast"/>
              <w:jc w:val="both"/>
              <w:rPr>
                <w:rFonts w:ascii="Helvetica" w:eastAsia="Times New Roman" w:hAnsi="Helvetica" w:cs="Helvetica"/>
                <w:color w:val="585858"/>
                <w:sz w:val="20"/>
                <w:szCs w:val="20"/>
                <w:lang w:eastAsia="tr-TR"/>
              </w:rPr>
            </w:pPr>
            <w:r w:rsidRPr="00802E58">
              <w:rPr>
                <w:rFonts w:ascii="Helvetica" w:eastAsia="Times New Roman" w:hAnsi="Helvetica" w:cs="Helvetica"/>
                <w:color w:val="585858"/>
                <w:sz w:val="20"/>
                <w:szCs w:val="20"/>
                <w:lang w:eastAsia="tr-TR"/>
              </w:rPr>
              <w:t>https://ekap.kik.gov.tr/EKAP/</w:t>
            </w:r>
          </w:p>
        </w:tc>
      </w:tr>
    </w:tbl>
    <w:p w:rsidR="00802E58" w:rsidRPr="00802E58" w:rsidRDefault="00802E58" w:rsidP="00802E58">
      <w:pPr>
        <w:spacing w:after="0" w:line="240" w:lineRule="auto"/>
        <w:rPr>
          <w:rFonts w:ascii="Times New Roman" w:eastAsia="Times New Roman" w:hAnsi="Times New Roman" w:cs="Times New Roman"/>
          <w:sz w:val="24"/>
          <w:szCs w:val="24"/>
          <w:lang w:eastAsia="tr-TR"/>
        </w:rPr>
      </w:pPr>
      <w:r w:rsidRPr="00802E58">
        <w:rPr>
          <w:rFonts w:ascii="Helvetica" w:eastAsia="Times New Roman" w:hAnsi="Helvetica" w:cs="Helvetica"/>
          <w:color w:val="585858"/>
          <w:sz w:val="20"/>
          <w:szCs w:val="20"/>
          <w:lang w:eastAsia="tr-TR"/>
        </w:rPr>
        <w:br/>
      </w:r>
      <w:r w:rsidRPr="00802E58">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802E58" w:rsidRPr="00802E58" w:rsidTr="00802E5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02E58" w:rsidRPr="00802E58" w:rsidRDefault="00802E58" w:rsidP="00802E58">
            <w:pPr>
              <w:spacing w:after="0" w:line="240" w:lineRule="atLeast"/>
              <w:rPr>
                <w:rFonts w:ascii="Helvetica" w:eastAsia="Times New Roman" w:hAnsi="Helvetica" w:cs="Helvetica"/>
                <w:color w:val="585858"/>
                <w:sz w:val="20"/>
                <w:szCs w:val="20"/>
                <w:lang w:eastAsia="tr-TR"/>
              </w:rPr>
            </w:pPr>
            <w:r w:rsidRPr="00802E58">
              <w:rPr>
                <w:rFonts w:ascii="Helvetica" w:eastAsia="Times New Roman" w:hAnsi="Helvetica" w:cs="Helvetica"/>
                <w:b/>
                <w:bCs/>
                <w:color w:val="585858"/>
                <w:sz w:val="20"/>
                <w:szCs w:val="20"/>
                <w:lang w:eastAsia="tr-TR"/>
              </w:rPr>
              <w:t>a)</w:t>
            </w:r>
            <w:r w:rsidRPr="00802E5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2E58" w:rsidRPr="00802E58" w:rsidRDefault="00802E58" w:rsidP="00802E58">
            <w:pPr>
              <w:spacing w:after="0" w:line="240" w:lineRule="atLeast"/>
              <w:jc w:val="both"/>
              <w:rPr>
                <w:rFonts w:ascii="Helvetica" w:eastAsia="Times New Roman" w:hAnsi="Helvetica" w:cs="Helvetica"/>
                <w:color w:val="585858"/>
                <w:sz w:val="20"/>
                <w:szCs w:val="20"/>
                <w:lang w:eastAsia="tr-TR"/>
              </w:rPr>
            </w:pPr>
            <w:r w:rsidRPr="00802E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2E58" w:rsidRPr="00802E58" w:rsidRDefault="00802E58" w:rsidP="00802E58">
            <w:pPr>
              <w:spacing w:after="0" w:line="240" w:lineRule="atLeast"/>
              <w:jc w:val="both"/>
              <w:rPr>
                <w:rFonts w:ascii="Helvetica" w:eastAsia="Times New Roman" w:hAnsi="Helvetica" w:cs="Helvetica"/>
                <w:color w:val="585858"/>
                <w:sz w:val="20"/>
                <w:szCs w:val="20"/>
                <w:lang w:eastAsia="tr-TR"/>
              </w:rPr>
            </w:pPr>
            <w:r w:rsidRPr="00802E58">
              <w:rPr>
                <w:rFonts w:ascii="Helvetica" w:eastAsia="Times New Roman" w:hAnsi="Helvetica" w:cs="Helvetica"/>
                <w:b/>
                <w:bCs/>
                <w:color w:val="118ABE"/>
                <w:sz w:val="20"/>
                <w:szCs w:val="20"/>
                <w:lang w:eastAsia="tr-TR"/>
              </w:rPr>
              <w:t>HAZIR BETON, ÇİMENTO, KİREÇ, KUM, MICIR VE TAŞ TOZU MALZEMELERİ</w:t>
            </w:r>
          </w:p>
        </w:tc>
      </w:tr>
      <w:tr w:rsidR="00802E58" w:rsidRPr="00802E58" w:rsidTr="00802E5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02E58" w:rsidRPr="00802E58" w:rsidRDefault="00802E58" w:rsidP="00802E58">
            <w:pPr>
              <w:spacing w:after="0" w:line="240" w:lineRule="atLeast"/>
              <w:rPr>
                <w:rFonts w:ascii="Helvetica" w:eastAsia="Times New Roman" w:hAnsi="Helvetica" w:cs="Helvetica"/>
                <w:color w:val="585858"/>
                <w:sz w:val="20"/>
                <w:szCs w:val="20"/>
                <w:lang w:eastAsia="tr-TR"/>
              </w:rPr>
            </w:pPr>
            <w:r w:rsidRPr="00802E58">
              <w:rPr>
                <w:rFonts w:ascii="Helvetica" w:eastAsia="Times New Roman" w:hAnsi="Helvetica" w:cs="Helvetica"/>
                <w:b/>
                <w:bCs/>
                <w:color w:val="585858"/>
                <w:sz w:val="20"/>
                <w:szCs w:val="20"/>
                <w:lang w:eastAsia="tr-TR"/>
              </w:rPr>
              <w:t>b)</w:t>
            </w:r>
            <w:r w:rsidRPr="00802E58">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2E58" w:rsidRPr="00802E58" w:rsidRDefault="00802E58" w:rsidP="00802E58">
            <w:pPr>
              <w:spacing w:after="0" w:line="240" w:lineRule="atLeast"/>
              <w:jc w:val="both"/>
              <w:rPr>
                <w:rFonts w:ascii="Helvetica" w:eastAsia="Times New Roman" w:hAnsi="Helvetica" w:cs="Helvetica"/>
                <w:color w:val="585858"/>
                <w:sz w:val="20"/>
                <w:szCs w:val="20"/>
                <w:lang w:eastAsia="tr-TR"/>
              </w:rPr>
            </w:pPr>
            <w:r w:rsidRPr="00802E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2E58" w:rsidRPr="00802E58" w:rsidRDefault="00802E58" w:rsidP="00802E58">
            <w:pPr>
              <w:spacing w:after="0" w:line="240" w:lineRule="atLeast"/>
              <w:jc w:val="both"/>
              <w:rPr>
                <w:rFonts w:ascii="Helvetica" w:eastAsia="Times New Roman" w:hAnsi="Helvetica" w:cs="Helvetica"/>
                <w:color w:val="585858"/>
                <w:sz w:val="20"/>
                <w:szCs w:val="20"/>
                <w:lang w:eastAsia="tr-TR"/>
              </w:rPr>
            </w:pPr>
            <w:r w:rsidRPr="00802E58">
              <w:rPr>
                <w:rFonts w:ascii="Helvetica" w:eastAsia="Times New Roman" w:hAnsi="Helvetica" w:cs="Helvetica"/>
                <w:b/>
                <w:bCs/>
                <w:color w:val="118ABE"/>
                <w:sz w:val="20"/>
                <w:szCs w:val="20"/>
                <w:lang w:eastAsia="tr-TR"/>
              </w:rPr>
              <w:t>600 metreküp hazır beton, 750 torba çimento, 25 torba kireç, 2000 ton taş tozu, 1000 ton mıcır 5-12 mm, 1000 ton mıcır 12-22 mm ve 600 ton kaba kum</w:t>
            </w:r>
            <w:r w:rsidRPr="00802E58">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802E58" w:rsidRPr="00802E58" w:rsidTr="00802E5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02E58" w:rsidRPr="00802E58" w:rsidRDefault="00802E58" w:rsidP="00802E58">
            <w:pPr>
              <w:spacing w:after="0" w:line="240" w:lineRule="atLeast"/>
              <w:rPr>
                <w:rFonts w:ascii="Helvetica" w:eastAsia="Times New Roman" w:hAnsi="Helvetica" w:cs="Helvetica"/>
                <w:color w:val="585858"/>
                <w:sz w:val="20"/>
                <w:szCs w:val="20"/>
                <w:lang w:eastAsia="tr-TR"/>
              </w:rPr>
            </w:pPr>
            <w:r w:rsidRPr="00802E58">
              <w:rPr>
                <w:rFonts w:ascii="Helvetica" w:eastAsia="Times New Roman" w:hAnsi="Helvetica" w:cs="Helvetica"/>
                <w:b/>
                <w:bCs/>
                <w:color w:val="585858"/>
                <w:sz w:val="20"/>
                <w:szCs w:val="20"/>
                <w:lang w:eastAsia="tr-TR"/>
              </w:rPr>
              <w:t>c)</w:t>
            </w:r>
            <w:r w:rsidRPr="00802E58">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2E58" w:rsidRPr="00802E58" w:rsidRDefault="00802E58" w:rsidP="00802E58">
            <w:pPr>
              <w:spacing w:after="0" w:line="240" w:lineRule="atLeast"/>
              <w:jc w:val="both"/>
              <w:rPr>
                <w:rFonts w:ascii="Helvetica" w:eastAsia="Times New Roman" w:hAnsi="Helvetica" w:cs="Helvetica"/>
                <w:color w:val="585858"/>
                <w:sz w:val="20"/>
                <w:szCs w:val="20"/>
                <w:lang w:eastAsia="tr-TR"/>
              </w:rPr>
            </w:pPr>
            <w:r w:rsidRPr="00802E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2E58" w:rsidRPr="00802E58" w:rsidRDefault="00802E58" w:rsidP="00802E58">
            <w:pPr>
              <w:spacing w:after="0" w:line="240" w:lineRule="atLeast"/>
              <w:jc w:val="both"/>
              <w:rPr>
                <w:rFonts w:ascii="Helvetica" w:eastAsia="Times New Roman" w:hAnsi="Helvetica" w:cs="Helvetica"/>
                <w:color w:val="585858"/>
                <w:sz w:val="20"/>
                <w:szCs w:val="20"/>
                <w:lang w:eastAsia="tr-TR"/>
              </w:rPr>
            </w:pPr>
            <w:r w:rsidRPr="00802E58">
              <w:rPr>
                <w:rFonts w:ascii="Helvetica" w:eastAsia="Times New Roman" w:hAnsi="Helvetica" w:cs="Helvetica"/>
                <w:b/>
                <w:bCs/>
                <w:color w:val="118ABE"/>
                <w:sz w:val="20"/>
                <w:szCs w:val="20"/>
                <w:lang w:eastAsia="tr-TR"/>
              </w:rPr>
              <w:t>Park ve Bahçeler Müdürlüğü şantiyeleri ve Gebze Belediyesi imar sınırları içindeki yerler.</w:t>
            </w:r>
          </w:p>
        </w:tc>
      </w:tr>
      <w:tr w:rsidR="00802E58" w:rsidRPr="00802E58" w:rsidTr="00802E5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02E58" w:rsidRPr="00802E58" w:rsidRDefault="00802E58" w:rsidP="00802E58">
            <w:pPr>
              <w:spacing w:after="0" w:line="240" w:lineRule="atLeast"/>
              <w:rPr>
                <w:rFonts w:ascii="Helvetica" w:eastAsia="Times New Roman" w:hAnsi="Helvetica" w:cs="Helvetica"/>
                <w:color w:val="585858"/>
                <w:sz w:val="20"/>
                <w:szCs w:val="20"/>
                <w:lang w:eastAsia="tr-TR"/>
              </w:rPr>
            </w:pPr>
            <w:r w:rsidRPr="00802E58">
              <w:rPr>
                <w:rFonts w:ascii="Helvetica" w:eastAsia="Times New Roman" w:hAnsi="Helvetica" w:cs="Helvetica"/>
                <w:b/>
                <w:bCs/>
                <w:color w:val="585858"/>
                <w:sz w:val="20"/>
                <w:szCs w:val="20"/>
                <w:lang w:eastAsia="tr-TR"/>
              </w:rPr>
              <w:t>ç)</w:t>
            </w:r>
            <w:r w:rsidRPr="00802E58">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2E58" w:rsidRPr="00802E58" w:rsidRDefault="00802E58" w:rsidP="00802E58">
            <w:pPr>
              <w:spacing w:after="0" w:line="240" w:lineRule="atLeast"/>
              <w:jc w:val="both"/>
              <w:rPr>
                <w:rFonts w:ascii="Helvetica" w:eastAsia="Times New Roman" w:hAnsi="Helvetica" w:cs="Helvetica"/>
                <w:color w:val="585858"/>
                <w:sz w:val="20"/>
                <w:szCs w:val="20"/>
                <w:lang w:eastAsia="tr-TR"/>
              </w:rPr>
            </w:pPr>
            <w:r w:rsidRPr="00802E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2E58" w:rsidRPr="00802E58" w:rsidRDefault="00802E58" w:rsidP="00802E58">
            <w:pPr>
              <w:spacing w:after="0" w:line="240" w:lineRule="atLeast"/>
              <w:jc w:val="both"/>
              <w:rPr>
                <w:rFonts w:ascii="Helvetica" w:eastAsia="Times New Roman" w:hAnsi="Helvetica" w:cs="Helvetica"/>
                <w:color w:val="585858"/>
                <w:sz w:val="20"/>
                <w:szCs w:val="20"/>
                <w:lang w:eastAsia="tr-TR"/>
              </w:rPr>
            </w:pPr>
            <w:r w:rsidRPr="00802E58">
              <w:rPr>
                <w:rFonts w:ascii="Helvetica" w:eastAsia="Times New Roman" w:hAnsi="Helvetica" w:cs="Helvetica"/>
                <w:b/>
                <w:bCs/>
                <w:color w:val="118ABE"/>
                <w:sz w:val="20"/>
                <w:szCs w:val="20"/>
                <w:lang w:eastAsia="tr-TR"/>
              </w:rPr>
              <w:t>Tüm mal/malzemelerin teslimi, sözleşme imzalanmasına müteakip 110 takvim günü içerisinde siparişe takiben peyderpey olarak Park Bahçeler Müdürlüğünün gösterdiği yere yapılacaktır.</w:t>
            </w:r>
          </w:p>
        </w:tc>
      </w:tr>
      <w:tr w:rsidR="00802E58" w:rsidRPr="00802E58" w:rsidTr="00802E5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02E58" w:rsidRPr="00802E58" w:rsidRDefault="00802E58" w:rsidP="00802E58">
            <w:pPr>
              <w:spacing w:after="0" w:line="240" w:lineRule="atLeast"/>
              <w:rPr>
                <w:rFonts w:ascii="Helvetica" w:eastAsia="Times New Roman" w:hAnsi="Helvetica" w:cs="Helvetica"/>
                <w:color w:val="585858"/>
                <w:sz w:val="20"/>
                <w:szCs w:val="20"/>
                <w:lang w:eastAsia="tr-TR"/>
              </w:rPr>
            </w:pPr>
            <w:r w:rsidRPr="00802E58">
              <w:rPr>
                <w:rFonts w:ascii="Helvetica" w:eastAsia="Times New Roman" w:hAnsi="Helvetica" w:cs="Helvetica"/>
                <w:b/>
                <w:bCs/>
                <w:color w:val="585858"/>
                <w:sz w:val="20"/>
                <w:szCs w:val="20"/>
                <w:lang w:eastAsia="tr-TR"/>
              </w:rPr>
              <w:t>d)</w:t>
            </w:r>
            <w:r w:rsidRPr="00802E58">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2E58" w:rsidRPr="00802E58" w:rsidRDefault="00802E58" w:rsidP="00802E58">
            <w:pPr>
              <w:spacing w:after="0" w:line="240" w:lineRule="atLeast"/>
              <w:jc w:val="both"/>
              <w:rPr>
                <w:rFonts w:ascii="Helvetica" w:eastAsia="Times New Roman" w:hAnsi="Helvetica" w:cs="Helvetica"/>
                <w:color w:val="585858"/>
                <w:sz w:val="20"/>
                <w:szCs w:val="20"/>
                <w:lang w:eastAsia="tr-TR"/>
              </w:rPr>
            </w:pPr>
            <w:r w:rsidRPr="00802E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2E58" w:rsidRPr="00802E58" w:rsidRDefault="00802E58" w:rsidP="00802E58">
            <w:pPr>
              <w:spacing w:after="0" w:line="240" w:lineRule="atLeast"/>
              <w:jc w:val="both"/>
              <w:rPr>
                <w:rFonts w:ascii="Helvetica" w:eastAsia="Times New Roman" w:hAnsi="Helvetica" w:cs="Helvetica"/>
                <w:color w:val="585858"/>
                <w:sz w:val="20"/>
                <w:szCs w:val="20"/>
                <w:lang w:eastAsia="tr-TR"/>
              </w:rPr>
            </w:pPr>
            <w:r w:rsidRPr="00802E58">
              <w:rPr>
                <w:rFonts w:ascii="Helvetica" w:eastAsia="Times New Roman" w:hAnsi="Helvetica" w:cs="Helvetica"/>
                <w:b/>
                <w:bCs/>
                <w:color w:val="118ABE"/>
                <w:sz w:val="20"/>
                <w:szCs w:val="20"/>
                <w:lang w:eastAsia="tr-TR"/>
              </w:rPr>
              <w:t>Sözleşme imzalanmasından sonraki iş günü işin süresi başlar.</w:t>
            </w:r>
          </w:p>
        </w:tc>
      </w:tr>
    </w:tbl>
    <w:p w:rsidR="00802E58" w:rsidRPr="00802E58" w:rsidRDefault="00802E58" w:rsidP="00802E58">
      <w:pPr>
        <w:spacing w:after="0" w:line="240" w:lineRule="auto"/>
        <w:rPr>
          <w:rFonts w:ascii="Times New Roman" w:eastAsia="Times New Roman" w:hAnsi="Times New Roman" w:cs="Times New Roman"/>
          <w:sz w:val="24"/>
          <w:szCs w:val="24"/>
          <w:lang w:eastAsia="tr-TR"/>
        </w:rPr>
      </w:pPr>
      <w:r w:rsidRPr="00802E58">
        <w:rPr>
          <w:rFonts w:ascii="Helvetica" w:eastAsia="Times New Roman" w:hAnsi="Helvetica" w:cs="Helvetica"/>
          <w:color w:val="585858"/>
          <w:sz w:val="20"/>
          <w:szCs w:val="20"/>
          <w:lang w:eastAsia="tr-TR"/>
        </w:rPr>
        <w:br/>
      </w:r>
      <w:r w:rsidRPr="00802E58">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802E58" w:rsidRPr="00802E58" w:rsidTr="00802E5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02E58" w:rsidRPr="00802E58" w:rsidRDefault="00802E58" w:rsidP="00802E58">
            <w:pPr>
              <w:spacing w:after="0" w:line="240" w:lineRule="atLeast"/>
              <w:rPr>
                <w:rFonts w:ascii="Helvetica" w:eastAsia="Times New Roman" w:hAnsi="Helvetica" w:cs="Helvetica"/>
                <w:color w:val="585858"/>
                <w:sz w:val="20"/>
                <w:szCs w:val="20"/>
                <w:lang w:eastAsia="tr-TR"/>
              </w:rPr>
            </w:pPr>
            <w:r w:rsidRPr="00802E58">
              <w:rPr>
                <w:rFonts w:ascii="Helvetica" w:eastAsia="Times New Roman" w:hAnsi="Helvetica" w:cs="Helvetica"/>
                <w:b/>
                <w:bCs/>
                <w:color w:val="585858"/>
                <w:sz w:val="20"/>
                <w:szCs w:val="20"/>
                <w:lang w:eastAsia="tr-TR"/>
              </w:rPr>
              <w:t>a)</w:t>
            </w:r>
            <w:r w:rsidRPr="00802E58">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2E58" w:rsidRPr="00802E58" w:rsidRDefault="00802E58" w:rsidP="00802E58">
            <w:pPr>
              <w:spacing w:after="0" w:line="240" w:lineRule="atLeast"/>
              <w:jc w:val="both"/>
              <w:rPr>
                <w:rFonts w:ascii="Helvetica" w:eastAsia="Times New Roman" w:hAnsi="Helvetica" w:cs="Helvetica"/>
                <w:color w:val="585858"/>
                <w:sz w:val="20"/>
                <w:szCs w:val="20"/>
                <w:lang w:eastAsia="tr-TR"/>
              </w:rPr>
            </w:pPr>
            <w:r w:rsidRPr="00802E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2E58" w:rsidRPr="00802E58" w:rsidRDefault="00802E58" w:rsidP="00802E58">
            <w:pPr>
              <w:spacing w:after="0" w:line="240" w:lineRule="atLeast"/>
              <w:jc w:val="both"/>
              <w:rPr>
                <w:rFonts w:ascii="Helvetica" w:eastAsia="Times New Roman" w:hAnsi="Helvetica" w:cs="Helvetica"/>
                <w:color w:val="585858"/>
                <w:sz w:val="20"/>
                <w:szCs w:val="20"/>
                <w:lang w:eastAsia="tr-TR"/>
              </w:rPr>
            </w:pPr>
            <w:r w:rsidRPr="00802E58">
              <w:rPr>
                <w:rFonts w:ascii="Helvetica" w:eastAsia="Times New Roman" w:hAnsi="Helvetica" w:cs="Helvetica"/>
                <w:b/>
                <w:bCs/>
                <w:color w:val="118ABE"/>
                <w:sz w:val="20"/>
                <w:szCs w:val="20"/>
                <w:lang w:eastAsia="tr-TR"/>
              </w:rPr>
              <w:t>12.08.2024 - 10:00</w:t>
            </w:r>
          </w:p>
        </w:tc>
      </w:tr>
      <w:tr w:rsidR="00802E58" w:rsidRPr="00802E58" w:rsidTr="00802E5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02E58" w:rsidRPr="00802E58" w:rsidRDefault="00802E58" w:rsidP="00802E58">
            <w:pPr>
              <w:spacing w:after="0" w:line="240" w:lineRule="atLeast"/>
              <w:rPr>
                <w:rFonts w:ascii="Helvetica" w:eastAsia="Times New Roman" w:hAnsi="Helvetica" w:cs="Helvetica"/>
                <w:color w:val="585858"/>
                <w:sz w:val="20"/>
                <w:szCs w:val="20"/>
                <w:lang w:eastAsia="tr-TR"/>
              </w:rPr>
            </w:pPr>
            <w:r w:rsidRPr="00802E58">
              <w:rPr>
                <w:rFonts w:ascii="Helvetica" w:eastAsia="Times New Roman" w:hAnsi="Helvetica" w:cs="Helvetica"/>
                <w:b/>
                <w:bCs/>
                <w:color w:val="585858"/>
                <w:sz w:val="20"/>
                <w:szCs w:val="20"/>
                <w:lang w:eastAsia="tr-TR"/>
              </w:rPr>
              <w:t>b)</w:t>
            </w:r>
            <w:r w:rsidRPr="00802E58">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2E58" w:rsidRPr="00802E58" w:rsidRDefault="00802E58" w:rsidP="00802E58">
            <w:pPr>
              <w:spacing w:after="0" w:line="240" w:lineRule="atLeast"/>
              <w:jc w:val="both"/>
              <w:rPr>
                <w:rFonts w:ascii="Helvetica" w:eastAsia="Times New Roman" w:hAnsi="Helvetica" w:cs="Helvetica"/>
                <w:color w:val="585858"/>
                <w:sz w:val="20"/>
                <w:szCs w:val="20"/>
                <w:lang w:eastAsia="tr-TR"/>
              </w:rPr>
            </w:pPr>
            <w:r w:rsidRPr="00802E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2E58" w:rsidRPr="00802E58" w:rsidRDefault="00802E58" w:rsidP="00802E58">
            <w:pPr>
              <w:spacing w:after="0" w:line="240" w:lineRule="atLeast"/>
              <w:jc w:val="both"/>
              <w:rPr>
                <w:rFonts w:ascii="Helvetica" w:eastAsia="Times New Roman" w:hAnsi="Helvetica" w:cs="Helvetica"/>
                <w:color w:val="585858"/>
                <w:sz w:val="20"/>
                <w:szCs w:val="20"/>
                <w:lang w:eastAsia="tr-TR"/>
              </w:rPr>
            </w:pPr>
            <w:r w:rsidRPr="00802E58">
              <w:rPr>
                <w:rFonts w:ascii="Helvetica" w:eastAsia="Times New Roman" w:hAnsi="Helvetica" w:cs="Helvetica"/>
                <w:b/>
                <w:bCs/>
                <w:color w:val="118ABE"/>
                <w:sz w:val="20"/>
                <w:szCs w:val="20"/>
                <w:lang w:eastAsia="tr-TR"/>
              </w:rPr>
              <w:t>Destek Hizmetleri Müdürlüğü İhale Servisi</w:t>
            </w:r>
          </w:p>
        </w:tc>
      </w:tr>
    </w:tbl>
    <w:p w:rsidR="00802E58" w:rsidRPr="00802E58" w:rsidRDefault="00802E58" w:rsidP="00802E58">
      <w:pPr>
        <w:spacing w:after="0" w:line="240" w:lineRule="auto"/>
        <w:rPr>
          <w:rFonts w:ascii="Times New Roman" w:eastAsia="Times New Roman" w:hAnsi="Times New Roman" w:cs="Times New Roman"/>
          <w:sz w:val="24"/>
          <w:szCs w:val="24"/>
          <w:lang w:eastAsia="tr-TR"/>
        </w:rPr>
      </w:pPr>
      <w:r w:rsidRPr="00802E58">
        <w:rPr>
          <w:rFonts w:ascii="Helvetica" w:eastAsia="Times New Roman" w:hAnsi="Helvetica" w:cs="Helvetica"/>
          <w:color w:val="585858"/>
          <w:sz w:val="20"/>
          <w:szCs w:val="20"/>
          <w:lang w:eastAsia="tr-TR"/>
        </w:rPr>
        <w:br/>
      </w:r>
      <w:r w:rsidRPr="00802E58">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802E58">
        <w:rPr>
          <w:rFonts w:ascii="Helvetica" w:eastAsia="Times New Roman" w:hAnsi="Helvetica" w:cs="Helvetica"/>
          <w:color w:val="585858"/>
          <w:sz w:val="20"/>
          <w:szCs w:val="20"/>
          <w:lang w:eastAsia="tr-TR"/>
        </w:rPr>
        <w:br/>
      </w:r>
      <w:r w:rsidRPr="00802E58">
        <w:rPr>
          <w:rFonts w:ascii="Helvetica" w:eastAsia="Times New Roman" w:hAnsi="Helvetica" w:cs="Helvetica"/>
          <w:b/>
          <w:bCs/>
          <w:color w:val="585858"/>
          <w:sz w:val="20"/>
          <w:szCs w:val="20"/>
          <w:shd w:val="clear" w:color="auto" w:fill="F8F8F8"/>
          <w:lang w:eastAsia="tr-TR"/>
        </w:rPr>
        <w:t>4.1.</w:t>
      </w:r>
      <w:r w:rsidRPr="00802E58">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802E58">
        <w:rPr>
          <w:rFonts w:ascii="Helvetica" w:eastAsia="Times New Roman" w:hAnsi="Helvetica" w:cs="Helvetica"/>
          <w:color w:val="585858"/>
          <w:sz w:val="20"/>
          <w:szCs w:val="20"/>
          <w:lang w:eastAsia="tr-TR"/>
        </w:rPr>
        <w:br/>
      </w:r>
      <w:r w:rsidRPr="00802E58">
        <w:rPr>
          <w:rFonts w:ascii="Helvetica" w:eastAsia="Times New Roman" w:hAnsi="Helvetica" w:cs="Helvetica"/>
          <w:b/>
          <w:bCs/>
          <w:color w:val="585858"/>
          <w:sz w:val="20"/>
          <w:szCs w:val="20"/>
          <w:shd w:val="clear" w:color="auto" w:fill="F8F8F8"/>
          <w:lang w:eastAsia="tr-TR"/>
        </w:rPr>
        <w:t>4.1.2.</w:t>
      </w:r>
      <w:r w:rsidRPr="00802E58">
        <w:rPr>
          <w:rFonts w:ascii="Helvetica" w:eastAsia="Times New Roman" w:hAnsi="Helvetica" w:cs="Helvetica"/>
          <w:color w:val="585858"/>
          <w:sz w:val="20"/>
          <w:szCs w:val="20"/>
          <w:shd w:val="clear" w:color="auto" w:fill="F8F8F8"/>
          <w:lang w:eastAsia="tr-TR"/>
        </w:rPr>
        <w:t> Teklif vermeye yetkili olduğunu gösteren bilgiler;</w:t>
      </w:r>
      <w:r w:rsidRPr="00802E58">
        <w:rPr>
          <w:rFonts w:ascii="Helvetica" w:eastAsia="Times New Roman" w:hAnsi="Helvetica" w:cs="Helvetica"/>
          <w:color w:val="585858"/>
          <w:sz w:val="20"/>
          <w:szCs w:val="20"/>
          <w:lang w:eastAsia="tr-TR"/>
        </w:rPr>
        <w:br/>
      </w:r>
      <w:r w:rsidRPr="00802E58">
        <w:rPr>
          <w:rFonts w:ascii="Helvetica" w:eastAsia="Times New Roman" w:hAnsi="Helvetica" w:cs="Helvetica"/>
          <w:b/>
          <w:bCs/>
          <w:color w:val="585858"/>
          <w:sz w:val="20"/>
          <w:szCs w:val="20"/>
          <w:shd w:val="clear" w:color="auto" w:fill="F8F8F8"/>
          <w:lang w:eastAsia="tr-TR"/>
        </w:rPr>
        <w:t>4.1.2.1.</w:t>
      </w:r>
      <w:r w:rsidRPr="00802E58">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bilgiler idarece EKAP’tan alınır.</w:t>
      </w:r>
      <w:r w:rsidRPr="00802E58">
        <w:rPr>
          <w:rFonts w:ascii="Helvetica" w:eastAsia="Times New Roman" w:hAnsi="Helvetica" w:cs="Helvetica"/>
          <w:color w:val="585858"/>
          <w:sz w:val="20"/>
          <w:szCs w:val="20"/>
          <w:lang w:eastAsia="tr-TR"/>
        </w:rPr>
        <w:br/>
      </w:r>
      <w:r w:rsidRPr="00802E58">
        <w:rPr>
          <w:rFonts w:ascii="Helvetica" w:eastAsia="Times New Roman" w:hAnsi="Helvetica" w:cs="Helvetica"/>
          <w:b/>
          <w:bCs/>
          <w:color w:val="585858"/>
          <w:sz w:val="20"/>
          <w:szCs w:val="20"/>
          <w:shd w:val="clear" w:color="auto" w:fill="F8F8F8"/>
          <w:lang w:eastAsia="tr-TR"/>
        </w:rPr>
        <w:t>4.1.3.</w:t>
      </w:r>
      <w:r w:rsidRPr="00802E58">
        <w:rPr>
          <w:rFonts w:ascii="Helvetica" w:eastAsia="Times New Roman" w:hAnsi="Helvetica" w:cs="Helvetica"/>
          <w:color w:val="585858"/>
          <w:sz w:val="20"/>
          <w:szCs w:val="20"/>
          <w:shd w:val="clear" w:color="auto" w:fill="F8F8F8"/>
          <w:lang w:eastAsia="tr-TR"/>
        </w:rPr>
        <w:t> Şekli ve içeriği İdari Şartnamede belirlenen teklif mektubu.</w:t>
      </w:r>
      <w:r w:rsidRPr="00802E58">
        <w:rPr>
          <w:rFonts w:ascii="Helvetica" w:eastAsia="Times New Roman" w:hAnsi="Helvetica" w:cs="Helvetica"/>
          <w:color w:val="585858"/>
          <w:sz w:val="20"/>
          <w:szCs w:val="20"/>
          <w:lang w:eastAsia="tr-TR"/>
        </w:rPr>
        <w:br/>
      </w:r>
      <w:r w:rsidRPr="00802E58">
        <w:rPr>
          <w:rFonts w:ascii="Helvetica" w:eastAsia="Times New Roman" w:hAnsi="Helvetica" w:cs="Helvetica"/>
          <w:b/>
          <w:bCs/>
          <w:color w:val="585858"/>
          <w:sz w:val="20"/>
          <w:szCs w:val="20"/>
          <w:shd w:val="clear" w:color="auto" w:fill="F8F8F8"/>
          <w:lang w:eastAsia="tr-TR"/>
        </w:rPr>
        <w:lastRenderedPageBreak/>
        <w:t>4.1.4.</w:t>
      </w:r>
      <w:r w:rsidRPr="00802E58">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802E58">
        <w:rPr>
          <w:rFonts w:ascii="Helvetica" w:eastAsia="Times New Roman" w:hAnsi="Helvetica" w:cs="Helvetica"/>
          <w:color w:val="585858"/>
          <w:sz w:val="20"/>
          <w:szCs w:val="20"/>
          <w:lang w:eastAsia="tr-TR"/>
        </w:rPr>
        <w:br/>
      </w:r>
      <w:r w:rsidRPr="00802E58">
        <w:rPr>
          <w:rFonts w:ascii="Helvetica" w:eastAsia="Times New Roman" w:hAnsi="Helvetica" w:cs="Helvetica"/>
          <w:b/>
          <w:bCs/>
          <w:color w:val="585858"/>
          <w:sz w:val="20"/>
          <w:szCs w:val="20"/>
          <w:shd w:val="clear" w:color="auto" w:fill="F8F8F8"/>
          <w:lang w:eastAsia="tr-TR"/>
        </w:rPr>
        <w:t>4.1.5</w:t>
      </w:r>
      <w:r w:rsidRPr="00802E58">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02E58" w:rsidRPr="00802E58" w:rsidTr="00802E5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802E58" w:rsidRPr="00802E58" w:rsidRDefault="00802E58" w:rsidP="00802E58">
            <w:pPr>
              <w:spacing w:after="0" w:line="240" w:lineRule="atLeast"/>
              <w:rPr>
                <w:rFonts w:ascii="Helvetica" w:eastAsia="Times New Roman" w:hAnsi="Helvetica" w:cs="Helvetica"/>
                <w:color w:val="585858"/>
                <w:sz w:val="20"/>
                <w:szCs w:val="20"/>
                <w:lang w:eastAsia="tr-TR"/>
              </w:rPr>
            </w:pPr>
            <w:r w:rsidRPr="00802E58">
              <w:rPr>
                <w:rFonts w:ascii="Helvetica" w:eastAsia="Times New Roman" w:hAnsi="Helvetica" w:cs="Helvetica"/>
                <w:b/>
                <w:bCs/>
                <w:color w:val="585858"/>
                <w:sz w:val="20"/>
                <w:szCs w:val="20"/>
                <w:lang w:eastAsia="tr-TR"/>
              </w:rPr>
              <w:t>4.2. Ekonomik ve mali yeterliğe ilişkin belgeler ve bu belgelerin taşıması gereken kriterler:</w:t>
            </w:r>
          </w:p>
        </w:tc>
      </w:tr>
      <w:tr w:rsidR="00802E58" w:rsidRPr="00802E58" w:rsidTr="00802E5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802E58" w:rsidRPr="00802E58" w:rsidRDefault="00802E58" w:rsidP="00802E58">
            <w:pPr>
              <w:spacing w:after="0" w:line="240" w:lineRule="atLeast"/>
              <w:rPr>
                <w:rFonts w:ascii="Helvetica" w:eastAsia="Times New Roman" w:hAnsi="Helvetica" w:cs="Helvetica"/>
                <w:color w:val="585858"/>
                <w:sz w:val="20"/>
                <w:szCs w:val="20"/>
                <w:lang w:eastAsia="tr-TR"/>
              </w:rPr>
            </w:pPr>
            <w:r w:rsidRPr="00802E58">
              <w:rPr>
                <w:rFonts w:ascii="Helvetica" w:eastAsia="Times New Roman" w:hAnsi="Helvetica" w:cs="Helvetica"/>
                <w:color w:val="585858"/>
                <w:sz w:val="20"/>
                <w:szCs w:val="20"/>
                <w:lang w:eastAsia="tr-TR"/>
              </w:rPr>
              <w:t>İdare tarafından ekonomik ve mali yeterliğe ilişkin kriter belirtilmemiştir.</w:t>
            </w:r>
          </w:p>
        </w:tc>
      </w:tr>
    </w:tbl>
    <w:p w:rsidR="00802E58" w:rsidRPr="00802E58" w:rsidRDefault="00802E58" w:rsidP="00802E5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02E58" w:rsidRPr="00802E58" w:rsidTr="00802E5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802E58" w:rsidRPr="00802E58" w:rsidRDefault="00802E58" w:rsidP="00802E58">
            <w:pPr>
              <w:spacing w:after="0" w:line="240" w:lineRule="atLeast"/>
              <w:rPr>
                <w:rFonts w:ascii="Helvetica" w:eastAsia="Times New Roman" w:hAnsi="Helvetica" w:cs="Helvetica"/>
                <w:color w:val="585858"/>
                <w:sz w:val="20"/>
                <w:szCs w:val="20"/>
                <w:lang w:eastAsia="tr-TR"/>
              </w:rPr>
            </w:pPr>
            <w:r w:rsidRPr="00802E58">
              <w:rPr>
                <w:rFonts w:ascii="Helvetica" w:eastAsia="Times New Roman" w:hAnsi="Helvetica" w:cs="Helvetica"/>
                <w:b/>
                <w:bCs/>
                <w:color w:val="585858"/>
                <w:sz w:val="20"/>
                <w:szCs w:val="20"/>
                <w:lang w:eastAsia="tr-TR"/>
              </w:rPr>
              <w:t>4.3. Mesleki ve teknik yeterliğe ilişkin belgeler ve bu belgelerin taşıması gereken kriterler:</w:t>
            </w:r>
          </w:p>
        </w:tc>
      </w:tr>
      <w:tr w:rsidR="00802E58" w:rsidRPr="00802E58" w:rsidTr="00802E5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802E58" w:rsidRPr="00802E58" w:rsidRDefault="00802E58" w:rsidP="00802E58">
            <w:pPr>
              <w:spacing w:after="0" w:line="240" w:lineRule="atLeast"/>
              <w:rPr>
                <w:rFonts w:ascii="Helvetica" w:eastAsia="Times New Roman" w:hAnsi="Helvetica" w:cs="Helvetica"/>
                <w:color w:val="585858"/>
                <w:sz w:val="20"/>
                <w:szCs w:val="20"/>
                <w:lang w:eastAsia="tr-TR"/>
              </w:rPr>
            </w:pPr>
            <w:r w:rsidRPr="00802E58">
              <w:rPr>
                <w:rFonts w:ascii="Helvetica" w:eastAsia="Times New Roman" w:hAnsi="Helvetica" w:cs="Helvetica"/>
                <w:color w:val="585858"/>
                <w:sz w:val="20"/>
                <w:szCs w:val="20"/>
                <w:lang w:eastAsia="tr-TR"/>
              </w:rPr>
              <w:t>İdare tarafından mesleki ve teknik yeterliğe ilişkin kriter belirtilmemiştir.</w:t>
            </w:r>
          </w:p>
        </w:tc>
      </w:tr>
    </w:tbl>
    <w:p w:rsidR="00802E58" w:rsidRPr="00802E58" w:rsidRDefault="00802E58" w:rsidP="00802E58">
      <w:pPr>
        <w:spacing w:after="0" w:line="240" w:lineRule="auto"/>
        <w:rPr>
          <w:rFonts w:ascii="Times New Roman" w:eastAsia="Times New Roman" w:hAnsi="Times New Roman" w:cs="Times New Roman"/>
          <w:sz w:val="24"/>
          <w:szCs w:val="24"/>
          <w:lang w:eastAsia="tr-TR"/>
        </w:rPr>
      </w:pPr>
      <w:r w:rsidRPr="00802E58">
        <w:rPr>
          <w:rFonts w:ascii="Helvetica" w:eastAsia="Times New Roman" w:hAnsi="Helvetica" w:cs="Helvetica"/>
          <w:color w:val="585858"/>
          <w:sz w:val="20"/>
          <w:szCs w:val="20"/>
          <w:lang w:eastAsia="tr-TR"/>
        </w:rPr>
        <w:br/>
      </w:r>
      <w:r w:rsidRPr="00802E58">
        <w:rPr>
          <w:rFonts w:ascii="Helvetica" w:eastAsia="Times New Roman" w:hAnsi="Helvetica" w:cs="Helvetica"/>
          <w:b/>
          <w:bCs/>
          <w:color w:val="585858"/>
          <w:sz w:val="20"/>
          <w:szCs w:val="20"/>
          <w:shd w:val="clear" w:color="auto" w:fill="F8F8F8"/>
          <w:lang w:eastAsia="tr-TR"/>
        </w:rPr>
        <w:t>5.</w:t>
      </w:r>
      <w:r w:rsidRPr="00802E58">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02E58">
        <w:rPr>
          <w:rFonts w:ascii="Helvetica" w:eastAsia="Times New Roman" w:hAnsi="Helvetica" w:cs="Helvetica"/>
          <w:color w:val="585858"/>
          <w:sz w:val="20"/>
          <w:szCs w:val="20"/>
          <w:lang w:eastAsia="tr-TR"/>
        </w:rPr>
        <w:br/>
      </w:r>
      <w:r w:rsidRPr="00802E58">
        <w:rPr>
          <w:rFonts w:ascii="Helvetica" w:eastAsia="Times New Roman" w:hAnsi="Helvetica" w:cs="Helvetica"/>
          <w:color w:val="585858"/>
          <w:sz w:val="20"/>
          <w:szCs w:val="20"/>
          <w:lang w:eastAsia="tr-TR"/>
        </w:rPr>
        <w:br/>
      </w:r>
      <w:r w:rsidRPr="00802E58">
        <w:rPr>
          <w:rFonts w:ascii="Helvetica" w:eastAsia="Times New Roman" w:hAnsi="Helvetica" w:cs="Helvetica"/>
          <w:b/>
          <w:bCs/>
          <w:color w:val="585858"/>
          <w:sz w:val="20"/>
          <w:szCs w:val="20"/>
          <w:shd w:val="clear" w:color="auto" w:fill="F8F8F8"/>
          <w:lang w:eastAsia="tr-TR"/>
        </w:rPr>
        <w:t>6.</w:t>
      </w:r>
      <w:r w:rsidRPr="00802E58">
        <w:rPr>
          <w:rFonts w:ascii="Helvetica" w:eastAsia="Times New Roman" w:hAnsi="Helvetica" w:cs="Helvetica"/>
          <w:color w:val="585858"/>
          <w:sz w:val="20"/>
          <w:szCs w:val="20"/>
          <w:shd w:val="clear" w:color="auto" w:fill="F8F8F8"/>
          <w:lang w:eastAsia="tr-TR"/>
        </w:rPr>
        <w:t> İhaleye sadece yerli istekliler katılabilecektir.</w:t>
      </w:r>
      <w:r w:rsidRPr="00802E58">
        <w:rPr>
          <w:rFonts w:ascii="Helvetica" w:eastAsia="Times New Roman" w:hAnsi="Helvetica" w:cs="Helvetica"/>
          <w:color w:val="585858"/>
          <w:sz w:val="20"/>
          <w:szCs w:val="20"/>
          <w:lang w:eastAsia="tr-TR"/>
        </w:rPr>
        <w:br/>
      </w:r>
      <w:r w:rsidRPr="00802E58">
        <w:rPr>
          <w:rFonts w:ascii="Helvetica" w:eastAsia="Times New Roman" w:hAnsi="Helvetica" w:cs="Helvetica"/>
          <w:color w:val="585858"/>
          <w:sz w:val="20"/>
          <w:szCs w:val="20"/>
          <w:lang w:eastAsia="tr-TR"/>
        </w:rPr>
        <w:br/>
      </w:r>
      <w:r w:rsidRPr="00802E58">
        <w:rPr>
          <w:rFonts w:ascii="Helvetica" w:eastAsia="Times New Roman" w:hAnsi="Helvetica" w:cs="Helvetica"/>
          <w:b/>
          <w:bCs/>
          <w:color w:val="585858"/>
          <w:sz w:val="20"/>
          <w:szCs w:val="20"/>
          <w:shd w:val="clear" w:color="auto" w:fill="F8F8F8"/>
          <w:lang w:eastAsia="tr-TR"/>
        </w:rPr>
        <w:t>7.</w:t>
      </w:r>
      <w:r w:rsidRPr="00802E58">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802E58">
        <w:rPr>
          <w:rFonts w:ascii="Helvetica" w:eastAsia="Times New Roman" w:hAnsi="Helvetica" w:cs="Helvetica"/>
          <w:color w:val="585858"/>
          <w:sz w:val="20"/>
          <w:szCs w:val="20"/>
          <w:lang w:eastAsia="tr-TR"/>
        </w:rPr>
        <w:br/>
      </w:r>
      <w:r w:rsidRPr="00802E58">
        <w:rPr>
          <w:rFonts w:ascii="Helvetica" w:eastAsia="Times New Roman" w:hAnsi="Helvetica" w:cs="Helvetica"/>
          <w:color w:val="585858"/>
          <w:sz w:val="20"/>
          <w:szCs w:val="20"/>
          <w:lang w:eastAsia="tr-TR"/>
        </w:rPr>
        <w:br/>
      </w:r>
      <w:r w:rsidRPr="00802E58">
        <w:rPr>
          <w:rFonts w:ascii="Helvetica" w:eastAsia="Times New Roman" w:hAnsi="Helvetica" w:cs="Helvetica"/>
          <w:b/>
          <w:bCs/>
          <w:color w:val="585858"/>
          <w:sz w:val="20"/>
          <w:szCs w:val="20"/>
          <w:shd w:val="clear" w:color="auto" w:fill="F8F8F8"/>
          <w:lang w:eastAsia="tr-TR"/>
        </w:rPr>
        <w:t>8.</w:t>
      </w:r>
      <w:r w:rsidRPr="00802E58">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802E58">
        <w:rPr>
          <w:rFonts w:ascii="Helvetica" w:eastAsia="Times New Roman" w:hAnsi="Helvetica" w:cs="Helvetica"/>
          <w:color w:val="585858"/>
          <w:sz w:val="20"/>
          <w:szCs w:val="20"/>
          <w:lang w:eastAsia="tr-TR"/>
        </w:rPr>
        <w:br/>
      </w:r>
      <w:r w:rsidRPr="00802E58">
        <w:rPr>
          <w:rFonts w:ascii="Helvetica" w:eastAsia="Times New Roman" w:hAnsi="Helvetica" w:cs="Helvetica"/>
          <w:color w:val="585858"/>
          <w:sz w:val="20"/>
          <w:szCs w:val="20"/>
          <w:lang w:eastAsia="tr-TR"/>
        </w:rPr>
        <w:br/>
      </w:r>
      <w:r w:rsidRPr="00802E58">
        <w:rPr>
          <w:rFonts w:ascii="Helvetica" w:eastAsia="Times New Roman" w:hAnsi="Helvetica" w:cs="Helvetica"/>
          <w:b/>
          <w:bCs/>
          <w:color w:val="585858"/>
          <w:sz w:val="20"/>
          <w:szCs w:val="20"/>
          <w:shd w:val="clear" w:color="auto" w:fill="F8F8F8"/>
          <w:lang w:eastAsia="tr-TR"/>
        </w:rPr>
        <w:t>9.</w:t>
      </w:r>
      <w:r w:rsidRPr="00802E58">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802E58">
        <w:rPr>
          <w:rFonts w:ascii="Helvetica" w:eastAsia="Times New Roman" w:hAnsi="Helvetica" w:cs="Helvetica"/>
          <w:color w:val="585858"/>
          <w:sz w:val="20"/>
          <w:szCs w:val="20"/>
          <w:lang w:eastAsia="tr-TR"/>
        </w:rPr>
        <w:br/>
      </w:r>
      <w:r w:rsidRPr="00802E58">
        <w:rPr>
          <w:rFonts w:ascii="Helvetica" w:eastAsia="Times New Roman" w:hAnsi="Helvetica" w:cs="Helvetica"/>
          <w:color w:val="585858"/>
          <w:sz w:val="20"/>
          <w:szCs w:val="20"/>
          <w:lang w:eastAsia="tr-TR"/>
        </w:rPr>
        <w:br/>
      </w:r>
      <w:r w:rsidRPr="00802E58">
        <w:rPr>
          <w:rFonts w:ascii="Helvetica" w:eastAsia="Times New Roman" w:hAnsi="Helvetica" w:cs="Helvetica"/>
          <w:color w:val="585858"/>
          <w:sz w:val="20"/>
          <w:szCs w:val="20"/>
          <w:lang w:eastAsia="tr-TR"/>
        </w:rPr>
        <w:br/>
      </w:r>
      <w:r w:rsidRPr="00802E58">
        <w:rPr>
          <w:rFonts w:ascii="Helvetica" w:eastAsia="Times New Roman" w:hAnsi="Helvetica" w:cs="Helvetica"/>
          <w:b/>
          <w:bCs/>
          <w:color w:val="585858"/>
          <w:sz w:val="20"/>
          <w:szCs w:val="20"/>
          <w:shd w:val="clear" w:color="auto" w:fill="F8F8F8"/>
          <w:lang w:eastAsia="tr-TR"/>
        </w:rPr>
        <w:t>10.</w:t>
      </w:r>
      <w:r w:rsidRPr="00802E58">
        <w:rPr>
          <w:rFonts w:ascii="Helvetica" w:eastAsia="Times New Roman" w:hAnsi="Helvetica" w:cs="Helvetica"/>
          <w:color w:val="585858"/>
          <w:sz w:val="20"/>
          <w:szCs w:val="20"/>
          <w:shd w:val="clear" w:color="auto" w:fill="F8F8F8"/>
          <w:lang w:eastAsia="tr-TR"/>
        </w:rPr>
        <w:t> Bu ihalede, işin tamamı için teklif verilecektir.</w:t>
      </w:r>
      <w:r w:rsidRPr="00802E58">
        <w:rPr>
          <w:rFonts w:ascii="Helvetica" w:eastAsia="Times New Roman" w:hAnsi="Helvetica" w:cs="Helvetica"/>
          <w:color w:val="585858"/>
          <w:sz w:val="20"/>
          <w:szCs w:val="20"/>
          <w:lang w:eastAsia="tr-TR"/>
        </w:rPr>
        <w:br/>
      </w:r>
      <w:r w:rsidRPr="00802E58">
        <w:rPr>
          <w:rFonts w:ascii="Helvetica" w:eastAsia="Times New Roman" w:hAnsi="Helvetica" w:cs="Helvetica"/>
          <w:color w:val="585858"/>
          <w:sz w:val="20"/>
          <w:szCs w:val="20"/>
          <w:lang w:eastAsia="tr-TR"/>
        </w:rPr>
        <w:br/>
      </w:r>
      <w:r w:rsidRPr="00802E58">
        <w:rPr>
          <w:rFonts w:ascii="Helvetica" w:eastAsia="Times New Roman" w:hAnsi="Helvetica" w:cs="Helvetica"/>
          <w:b/>
          <w:bCs/>
          <w:color w:val="585858"/>
          <w:sz w:val="20"/>
          <w:szCs w:val="20"/>
          <w:shd w:val="clear" w:color="auto" w:fill="F8F8F8"/>
          <w:lang w:eastAsia="tr-TR"/>
        </w:rPr>
        <w:t>11.</w:t>
      </w:r>
      <w:r w:rsidRPr="00802E5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02E58">
        <w:rPr>
          <w:rFonts w:ascii="Helvetica" w:eastAsia="Times New Roman" w:hAnsi="Helvetica" w:cs="Helvetica"/>
          <w:color w:val="585858"/>
          <w:sz w:val="20"/>
          <w:szCs w:val="20"/>
          <w:lang w:eastAsia="tr-TR"/>
        </w:rPr>
        <w:br/>
      </w:r>
      <w:r w:rsidRPr="00802E58">
        <w:rPr>
          <w:rFonts w:ascii="Helvetica" w:eastAsia="Times New Roman" w:hAnsi="Helvetica" w:cs="Helvetica"/>
          <w:color w:val="585858"/>
          <w:sz w:val="20"/>
          <w:szCs w:val="20"/>
          <w:lang w:eastAsia="tr-TR"/>
        </w:rPr>
        <w:br/>
      </w:r>
      <w:r w:rsidRPr="00802E58">
        <w:rPr>
          <w:rFonts w:ascii="Helvetica" w:eastAsia="Times New Roman" w:hAnsi="Helvetica" w:cs="Helvetica"/>
          <w:b/>
          <w:bCs/>
          <w:color w:val="585858"/>
          <w:sz w:val="20"/>
          <w:szCs w:val="20"/>
          <w:shd w:val="clear" w:color="auto" w:fill="F8F8F8"/>
          <w:lang w:eastAsia="tr-TR"/>
        </w:rPr>
        <w:t>12.</w:t>
      </w:r>
      <w:r w:rsidRPr="00802E58">
        <w:rPr>
          <w:rFonts w:ascii="Helvetica" w:eastAsia="Times New Roman" w:hAnsi="Helvetica" w:cs="Helvetica"/>
          <w:color w:val="585858"/>
          <w:sz w:val="20"/>
          <w:szCs w:val="20"/>
          <w:shd w:val="clear" w:color="auto" w:fill="F8F8F8"/>
          <w:lang w:eastAsia="tr-TR"/>
        </w:rPr>
        <w:t> Bu ihalede elektronik eksiltme yapılmayacaktır.</w:t>
      </w:r>
      <w:r w:rsidRPr="00802E58">
        <w:rPr>
          <w:rFonts w:ascii="Helvetica" w:eastAsia="Times New Roman" w:hAnsi="Helvetica" w:cs="Helvetica"/>
          <w:color w:val="585858"/>
          <w:sz w:val="20"/>
          <w:szCs w:val="20"/>
          <w:lang w:eastAsia="tr-TR"/>
        </w:rPr>
        <w:br/>
      </w:r>
      <w:r w:rsidRPr="00802E58">
        <w:rPr>
          <w:rFonts w:ascii="Helvetica" w:eastAsia="Times New Roman" w:hAnsi="Helvetica" w:cs="Helvetica"/>
          <w:color w:val="585858"/>
          <w:sz w:val="20"/>
          <w:szCs w:val="20"/>
          <w:lang w:eastAsia="tr-TR"/>
        </w:rPr>
        <w:br/>
      </w:r>
      <w:r w:rsidRPr="00802E58">
        <w:rPr>
          <w:rFonts w:ascii="Helvetica" w:eastAsia="Times New Roman" w:hAnsi="Helvetica" w:cs="Helvetica"/>
          <w:b/>
          <w:bCs/>
          <w:color w:val="585858"/>
          <w:sz w:val="20"/>
          <w:szCs w:val="20"/>
          <w:shd w:val="clear" w:color="auto" w:fill="F8F8F8"/>
          <w:lang w:eastAsia="tr-TR"/>
        </w:rPr>
        <w:t>13.</w:t>
      </w:r>
      <w:r w:rsidRPr="00802E58">
        <w:rPr>
          <w:rFonts w:ascii="Helvetica" w:eastAsia="Times New Roman" w:hAnsi="Helvetica" w:cs="Helvetica"/>
          <w:color w:val="585858"/>
          <w:sz w:val="20"/>
          <w:szCs w:val="20"/>
          <w:shd w:val="clear" w:color="auto" w:fill="F8F8F8"/>
          <w:lang w:eastAsia="tr-TR"/>
        </w:rPr>
        <w:t> Verilen tekliflerin geçerlilik süresi, ihale tarihinden itibaren </w:t>
      </w:r>
      <w:r w:rsidRPr="00802E58">
        <w:rPr>
          <w:rFonts w:ascii="Helvetica" w:eastAsia="Times New Roman" w:hAnsi="Helvetica" w:cs="Helvetica"/>
          <w:b/>
          <w:bCs/>
          <w:color w:val="118ABE"/>
          <w:sz w:val="20"/>
          <w:szCs w:val="20"/>
          <w:shd w:val="clear" w:color="auto" w:fill="F8F8F8"/>
          <w:lang w:eastAsia="tr-TR"/>
        </w:rPr>
        <w:t>60 (Altmış)</w:t>
      </w:r>
      <w:r w:rsidRPr="00802E58">
        <w:rPr>
          <w:rFonts w:ascii="Helvetica" w:eastAsia="Times New Roman" w:hAnsi="Helvetica" w:cs="Helvetica"/>
          <w:color w:val="585858"/>
          <w:sz w:val="20"/>
          <w:szCs w:val="20"/>
          <w:shd w:val="clear" w:color="auto" w:fill="F8F8F8"/>
          <w:lang w:eastAsia="tr-TR"/>
        </w:rPr>
        <w:t> takvim günüdür.</w:t>
      </w:r>
      <w:r w:rsidRPr="00802E58">
        <w:rPr>
          <w:rFonts w:ascii="Helvetica" w:eastAsia="Times New Roman" w:hAnsi="Helvetica" w:cs="Helvetica"/>
          <w:color w:val="585858"/>
          <w:sz w:val="20"/>
          <w:szCs w:val="20"/>
          <w:lang w:eastAsia="tr-TR"/>
        </w:rPr>
        <w:br/>
      </w:r>
      <w:r w:rsidRPr="00802E58">
        <w:rPr>
          <w:rFonts w:ascii="Helvetica" w:eastAsia="Times New Roman" w:hAnsi="Helvetica" w:cs="Helvetica"/>
          <w:color w:val="585858"/>
          <w:sz w:val="20"/>
          <w:szCs w:val="20"/>
          <w:lang w:eastAsia="tr-TR"/>
        </w:rPr>
        <w:br/>
      </w:r>
      <w:r w:rsidRPr="00802E58">
        <w:rPr>
          <w:rFonts w:ascii="Helvetica" w:eastAsia="Times New Roman" w:hAnsi="Helvetica" w:cs="Helvetica"/>
          <w:b/>
          <w:bCs/>
          <w:color w:val="585858"/>
          <w:sz w:val="20"/>
          <w:szCs w:val="20"/>
          <w:shd w:val="clear" w:color="auto" w:fill="F8F8F8"/>
          <w:lang w:eastAsia="tr-TR"/>
        </w:rPr>
        <w:t>14.</w:t>
      </w:r>
      <w:r w:rsidRPr="00802E58">
        <w:rPr>
          <w:rFonts w:ascii="Helvetica" w:eastAsia="Times New Roman" w:hAnsi="Helvetica" w:cs="Helvetica"/>
          <w:color w:val="585858"/>
          <w:sz w:val="20"/>
          <w:szCs w:val="20"/>
          <w:shd w:val="clear" w:color="auto" w:fill="F8F8F8"/>
          <w:lang w:eastAsia="tr-TR"/>
        </w:rPr>
        <w:t>Konsorsiyum olarak ihaleye teklif verilemez.</w:t>
      </w:r>
      <w:r w:rsidRPr="00802E58">
        <w:rPr>
          <w:rFonts w:ascii="Helvetica" w:eastAsia="Times New Roman" w:hAnsi="Helvetica" w:cs="Helvetica"/>
          <w:color w:val="585858"/>
          <w:sz w:val="20"/>
          <w:szCs w:val="20"/>
          <w:lang w:eastAsia="tr-TR"/>
        </w:rPr>
        <w:br/>
      </w:r>
      <w:r w:rsidRPr="00802E58">
        <w:rPr>
          <w:rFonts w:ascii="Helvetica" w:eastAsia="Times New Roman" w:hAnsi="Helvetica" w:cs="Helvetica"/>
          <w:color w:val="585858"/>
          <w:sz w:val="20"/>
          <w:szCs w:val="20"/>
          <w:lang w:eastAsia="tr-TR"/>
        </w:rPr>
        <w:br/>
      </w:r>
      <w:r w:rsidRPr="00802E58">
        <w:rPr>
          <w:rFonts w:ascii="Helvetica" w:eastAsia="Times New Roman" w:hAnsi="Helvetica" w:cs="Helvetica"/>
          <w:b/>
          <w:bCs/>
          <w:color w:val="585858"/>
          <w:sz w:val="20"/>
          <w:szCs w:val="20"/>
          <w:shd w:val="clear" w:color="auto" w:fill="F8F8F8"/>
          <w:lang w:eastAsia="tr-TR"/>
        </w:rPr>
        <w:t>15. Diğer hususlar:</w:t>
      </w:r>
    </w:p>
    <w:p w:rsidR="00802E58" w:rsidRPr="00802E58" w:rsidRDefault="00802E58" w:rsidP="00802E58">
      <w:pPr>
        <w:shd w:val="clear" w:color="auto" w:fill="F8F8F8"/>
        <w:spacing w:after="0" w:line="240" w:lineRule="auto"/>
        <w:jc w:val="both"/>
        <w:rPr>
          <w:rFonts w:ascii="Helvetica" w:eastAsia="Times New Roman" w:hAnsi="Helvetica" w:cs="Helvetica"/>
          <w:color w:val="585858"/>
          <w:sz w:val="20"/>
          <w:szCs w:val="20"/>
          <w:lang w:eastAsia="tr-TR"/>
        </w:rPr>
      </w:pPr>
      <w:r w:rsidRPr="00802E58">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727A02" w:rsidRDefault="00727A02"/>
    <w:sectPr w:rsidR="00727A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E58"/>
    <w:rsid w:val="00727A02"/>
    <w:rsid w:val="00802E58"/>
    <w:rsid w:val="00B31D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2D8F7-F59E-40EF-8E7D-53F01C43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02E58"/>
  </w:style>
  <w:style w:type="character" w:customStyle="1" w:styleId="ilanbaslik">
    <w:name w:val="ilanbaslik"/>
    <w:basedOn w:val="VarsaylanParagrafYazTipi"/>
    <w:rsid w:val="00802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115738">
      <w:bodyDiv w:val="1"/>
      <w:marLeft w:val="0"/>
      <w:marRight w:val="0"/>
      <w:marTop w:val="0"/>
      <w:marBottom w:val="0"/>
      <w:divBdr>
        <w:top w:val="none" w:sz="0" w:space="0" w:color="auto"/>
        <w:left w:val="none" w:sz="0" w:space="0" w:color="auto"/>
        <w:bottom w:val="none" w:sz="0" w:space="0" w:color="auto"/>
        <w:right w:val="none" w:sz="0" w:space="0" w:color="auto"/>
      </w:divBdr>
      <w:divsChild>
        <w:div w:id="568659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Ayşe TURHAN</cp:lastModifiedBy>
  <cp:revision>2</cp:revision>
  <dcterms:created xsi:type="dcterms:W3CDTF">2024-07-17T14:21:00Z</dcterms:created>
  <dcterms:modified xsi:type="dcterms:W3CDTF">2024-07-17T14:21:00Z</dcterms:modified>
</cp:coreProperties>
</file>