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89B" w:rsidRPr="001D489B" w:rsidRDefault="001D489B" w:rsidP="001D489B">
      <w:pPr>
        <w:shd w:val="clear" w:color="auto" w:fill="F8F8F8"/>
        <w:spacing w:after="0" w:line="240" w:lineRule="auto"/>
        <w:jc w:val="center"/>
        <w:rPr>
          <w:rFonts w:ascii="Helvetica" w:eastAsia="Times New Roman" w:hAnsi="Helvetica" w:cs="Helvetica"/>
          <w:color w:val="585858"/>
          <w:sz w:val="20"/>
          <w:szCs w:val="20"/>
          <w:lang w:eastAsia="tr-TR"/>
        </w:rPr>
      </w:pPr>
      <w:bookmarkStart w:id="0" w:name="_GoBack"/>
      <w:bookmarkEnd w:id="0"/>
      <w:r w:rsidRPr="001D489B">
        <w:rPr>
          <w:rFonts w:ascii="Helvetica" w:eastAsia="Times New Roman" w:hAnsi="Helvetica" w:cs="Helvetica"/>
          <w:b/>
          <w:bCs/>
          <w:color w:val="585858"/>
          <w:sz w:val="20"/>
          <w:szCs w:val="20"/>
          <w:lang w:eastAsia="tr-TR"/>
        </w:rPr>
        <w:t>PARKE TAŞI VE KUM SATIN ALINACAKTIR</w:t>
      </w:r>
    </w:p>
    <w:p w:rsidR="001D489B" w:rsidRPr="001D489B" w:rsidRDefault="001D489B" w:rsidP="001D489B">
      <w:pPr>
        <w:spacing w:after="0" w:line="240" w:lineRule="auto"/>
        <w:rPr>
          <w:rFonts w:ascii="Times New Roman" w:eastAsia="Times New Roman" w:hAnsi="Times New Roman" w:cs="Times New Roman"/>
          <w:sz w:val="24"/>
          <w:szCs w:val="24"/>
          <w:lang w:eastAsia="tr-TR"/>
        </w:rPr>
      </w:pPr>
      <w:r w:rsidRPr="001D489B">
        <w:rPr>
          <w:rFonts w:ascii="Helvetica" w:eastAsia="Times New Roman" w:hAnsi="Helvetica" w:cs="Helvetica"/>
          <w:b/>
          <w:bCs/>
          <w:color w:val="585858"/>
          <w:sz w:val="20"/>
          <w:szCs w:val="20"/>
          <w:u w:val="single"/>
          <w:shd w:val="clear" w:color="auto" w:fill="F8F8F8"/>
          <w:lang w:eastAsia="tr-TR"/>
        </w:rPr>
        <w:t>GEBZE BELEDİYESİ FEN İŞLERİ MÜDÜRLÜĞÜ</w:t>
      </w:r>
      <w:r w:rsidRPr="001D489B">
        <w:rPr>
          <w:rFonts w:ascii="Helvetica" w:eastAsia="Times New Roman" w:hAnsi="Helvetica" w:cs="Helvetica"/>
          <w:color w:val="585858"/>
          <w:sz w:val="20"/>
          <w:szCs w:val="20"/>
          <w:lang w:eastAsia="tr-TR"/>
        </w:rPr>
        <w:br/>
      </w:r>
      <w:r w:rsidRPr="001D489B">
        <w:rPr>
          <w:rFonts w:ascii="Helvetica" w:eastAsia="Times New Roman" w:hAnsi="Helvetica" w:cs="Helvetica"/>
          <w:color w:val="585858"/>
          <w:sz w:val="20"/>
          <w:szCs w:val="20"/>
          <w:lang w:eastAsia="tr-TR"/>
        </w:rPr>
        <w:br/>
      </w:r>
      <w:r w:rsidRPr="001D489B">
        <w:rPr>
          <w:rFonts w:ascii="Helvetica" w:eastAsia="Times New Roman" w:hAnsi="Helvetica" w:cs="Helvetica"/>
          <w:b/>
          <w:bCs/>
          <w:color w:val="118ABE"/>
          <w:sz w:val="20"/>
          <w:szCs w:val="20"/>
          <w:shd w:val="clear" w:color="auto" w:fill="F8F8F8"/>
          <w:lang w:eastAsia="tr-TR"/>
        </w:rPr>
        <w:t>KUM VE PARKE</w:t>
      </w:r>
      <w:r w:rsidRPr="001D489B">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8"/>
        <w:gridCol w:w="5549"/>
      </w:tblGrid>
      <w:tr w:rsidR="001D489B" w:rsidRPr="001D489B" w:rsidTr="001D489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1D489B" w:rsidRPr="001D489B" w:rsidRDefault="001D489B" w:rsidP="001D489B">
            <w:pPr>
              <w:spacing w:after="0" w:line="240" w:lineRule="atLeast"/>
              <w:rPr>
                <w:rFonts w:ascii="Helvetica" w:eastAsia="Times New Roman" w:hAnsi="Helvetica" w:cs="Helvetica"/>
                <w:color w:val="585858"/>
                <w:sz w:val="20"/>
                <w:szCs w:val="20"/>
                <w:lang w:eastAsia="tr-TR"/>
              </w:rPr>
            </w:pPr>
            <w:r w:rsidRPr="001D489B">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D489B" w:rsidRPr="001D489B" w:rsidRDefault="001D489B" w:rsidP="001D489B">
            <w:pPr>
              <w:spacing w:after="0" w:line="240" w:lineRule="atLeast"/>
              <w:jc w:val="both"/>
              <w:rPr>
                <w:rFonts w:ascii="Helvetica" w:eastAsia="Times New Roman" w:hAnsi="Helvetica" w:cs="Helvetica"/>
                <w:color w:val="585858"/>
                <w:sz w:val="20"/>
                <w:szCs w:val="20"/>
                <w:lang w:eastAsia="tr-TR"/>
              </w:rPr>
            </w:pPr>
            <w:r w:rsidRPr="001D489B">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D489B" w:rsidRPr="001D489B" w:rsidRDefault="001D489B" w:rsidP="001D489B">
            <w:pPr>
              <w:spacing w:after="0" w:line="240" w:lineRule="atLeast"/>
              <w:jc w:val="both"/>
              <w:rPr>
                <w:rFonts w:ascii="Helvetica" w:eastAsia="Times New Roman" w:hAnsi="Helvetica" w:cs="Helvetica"/>
                <w:color w:val="585858"/>
                <w:sz w:val="20"/>
                <w:szCs w:val="20"/>
                <w:lang w:eastAsia="tr-TR"/>
              </w:rPr>
            </w:pPr>
            <w:r w:rsidRPr="001D489B">
              <w:rPr>
                <w:rFonts w:ascii="Helvetica" w:eastAsia="Times New Roman" w:hAnsi="Helvetica" w:cs="Helvetica"/>
                <w:b/>
                <w:bCs/>
                <w:color w:val="585858"/>
                <w:sz w:val="20"/>
                <w:szCs w:val="20"/>
                <w:lang w:eastAsia="tr-TR"/>
              </w:rPr>
              <w:t>2024/1113716</w:t>
            </w:r>
          </w:p>
        </w:tc>
      </w:tr>
    </w:tbl>
    <w:p w:rsidR="001D489B" w:rsidRPr="001D489B" w:rsidRDefault="001D489B" w:rsidP="001D489B">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1D489B" w:rsidRPr="001D489B" w:rsidTr="001D489B">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rsidR="001D489B" w:rsidRPr="001D489B" w:rsidRDefault="001D489B" w:rsidP="001D489B">
            <w:pPr>
              <w:spacing w:after="0" w:line="240" w:lineRule="atLeast"/>
              <w:rPr>
                <w:rFonts w:ascii="Helvetica" w:eastAsia="Times New Roman" w:hAnsi="Helvetica" w:cs="Helvetica"/>
                <w:color w:val="585858"/>
                <w:sz w:val="20"/>
                <w:szCs w:val="20"/>
                <w:lang w:eastAsia="tr-TR"/>
              </w:rPr>
            </w:pPr>
            <w:r w:rsidRPr="001D489B">
              <w:rPr>
                <w:rFonts w:ascii="Helvetica" w:eastAsia="Times New Roman" w:hAnsi="Helvetica" w:cs="Helvetica"/>
                <w:b/>
                <w:bCs/>
                <w:color w:val="B04935"/>
                <w:sz w:val="20"/>
                <w:szCs w:val="20"/>
                <w:lang w:eastAsia="tr-TR"/>
              </w:rPr>
              <w:t>1-İdarenin</w:t>
            </w:r>
          </w:p>
        </w:tc>
      </w:tr>
      <w:tr w:rsidR="001D489B" w:rsidRPr="001D489B" w:rsidTr="001D489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1D489B" w:rsidRPr="001D489B" w:rsidRDefault="001D489B" w:rsidP="001D489B">
            <w:pPr>
              <w:spacing w:after="0" w:line="240" w:lineRule="atLeast"/>
              <w:rPr>
                <w:rFonts w:ascii="Helvetica" w:eastAsia="Times New Roman" w:hAnsi="Helvetica" w:cs="Helvetica"/>
                <w:color w:val="585858"/>
                <w:sz w:val="20"/>
                <w:szCs w:val="20"/>
                <w:lang w:eastAsia="tr-TR"/>
              </w:rPr>
            </w:pPr>
            <w:r w:rsidRPr="001D489B">
              <w:rPr>
                <w:rFonts w:ascii="Helvetica" w:eastAsia="Times New Roman" w:hAnsi="Helvetica" w:cs="Helvetica"/>
                <w:b/>
                <w:bCs/>
                <w:color w:val="585858"/>
                <w:sz w:val="20"/>
                <w:szCs w:val="20"/>
                <w:lang w:eastAsia="tr-TR"/>
              </w:rPr>
              <w:t>a)</w:t>
            </w:r>
            <w:r w:rsidRPr="001D489B">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D489B" w:rsidRPr="001D489B" w:rsidRDefault="001D489B" w:rsidP="001D489B">
            <w:pPr>
              <w:spacing w:after="0" w:line="240" w:lineRule="atLeast"/>
              <w:jc w:val="both"/>
              <w:rPr>
                <w:rFonts w:ascii="Helvetica" w:eastAsia="Times New Roman" w:hAnsi="Helvetica" w:cs="Helvetica"/>
                <w:color w:val="585858"/>
                <w:sz w:val="20"/>
                <w:szCs w:val="20"/>
                <w:lang w:eastAsia="tr-TR"/>
              </w:rPr>
            </w:pPr>
            <w:r w:rsidRPr="001D489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D489B" w:rsidRPr="001D489B" w:rsidRDefault="001D489B" w:rsidP="001D489B">
            <w:pPr>
              <w:spacing w:after="0" w:line="240" w:lineRule="atLeast"/>
              <w:jc w:val="both"/>
              <w:rPr>
                <w:rFonts w:ascii="Helvetica" w:eastAsia="Times New Roman" w:hAnsi="Helvetica" w:cs="Helvetica"/>
                <w:color w:val="585858"/>
                <w:sz w:val="20"/>
                <w:szCs w:val="20"/>
                <w:lang w:eastAsia="tr-TR"/>
              </w:rPr>
            </w:pPr>
            <w:r w:rsidRPr="001D489B">
              <w:rPr>
                <w:rFonts w:ascii="Helvetica" w:eastAsia="Times New Roman" w:hAnsi="Helvetica" w:cs="Helvetica"/>
                <w:b/>
                <w:bCs/>
                <w:color w:val="118ABE"/>
                <w:sz w:val="20"/>
                <w:szCs w:val="20"/>
                <w:lang w:eastAsia="tr-TR"/>
              </w:rPr>
              <w:t>GEBZE BELEDİYESİ FEN İŞLERİ MÜDÜRLÜĞÜ</w:t>
            </w:r>
          </w:p>
        </w:tc>
      </w:tr>
      <w:tr w:rsidR="001D489B" w:rsidRPr="001D489B" w:rsidTr="001D489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1D489B" w:rsidRPr="001D489B" w:rsidRDefault="001D489B" w:rsidP="001D489B">
            <w:pPr>
              <w:spacing w:after="0" w:line="240" w:lineRule="atLeast"/>
              <w:rPr>
                <w:rFonts w:ascii="Helvetica" w:eastAsia="Times New Roman" w:hAnsi="Helvetica" w:cs="Helvetica"/>
                <w:color w:val="585858"/>
                <w:sz w:val="20"/>
                <w:szCs w:val="20"/>
                <w:lang w:eastAsia="tr-TR"/>
              </w:rPr>
            </w:pPr>
            <w:r w:rsidRPr="001D489B">
              <w:rPr>
                <w:rFonts w:ascii="Helvetica" w:eastAsia="Times New Roman" w:hAnsi="Helvetica" w:cs="Helvetica"/>
                <w:b/>
                <w:bCs/>
                <w:color w:val="585858"/>
                <w:sz w:val="20"/>
                <w:szCs w:val="20"/>
                <w:lang w:eastAsia="tr-TR"/>
              </w:rPr>
              <w:t>b)</w:t>
            </w:r>
            <w:r w:rsidRPr="001D489B">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D489B" w:rsidRPr="001D489B" w:rsidRDefault="001D489B" w:rsidP="001D489B">
            <w:pPr>
              <w:spacing w:after="0" w:line="240" w:lineRule="atLeast"/>
              <w:jc w:val="both"/>
              <w:rPr>
                <w:rFonts w:ascii="Helvetica" w:eastAsia="Times New Roman" w:hAnsi="Helvetica" w:cs="Helvetica"/>
                <w:color w:val="585858"/>
                <w:sz w:val="20"/>
                <w:szCs w:val="20"/>
                <w:lang w:eastAsia="tr-TR"/>
              </w:rPr>
            </w:pPr>
            <w:r w:rsidRPr="001D489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D489B" w:rsidRPr="001D489B" w:rsidRDefault="001D489B" w:rsidP="001D489B">
            <w:pPr>
              <w:spacing w:after="0" w:line="240" w:lineRule="atLeast"/>
              <w:jc w:val="both"/>
              <w:rPr>
                <w:rFonts w:ascii="Helvetica" w:eastAsia="Times New Roman" w:hAnsi="Helvetica" w:cs="Helvetica"/>
                <w:color w:val="585858"/>
                <w:sz w:val="20"/>
                <w:szCs w:val="20"/>
                <w:lang w:eastAsia="tr-TR"/>
              </w:rPr>
            </w:pPr>
            <w:r w:rsidRPr="001D489B">
              <w:rPr>
                <w:rFonts w:ascii="Helvetica" w:eastAsia="Times New Roman" w:hAnsi="Helvetica" w:cs="Helvetica"/>
                <w:b/>
                <w:bCs/>
                <w:color w:val="118ABE"/>
                <w:sz w:val="20"/>
                <w:szCs w:val="20"/>
                <w:lang w:eastAsia="tr-TR"/>
              </w:rPr>
              <w:t>KÖŞKLÜÇEŞME MAHALLESİ YENİ BAĞDAT CADDESİ NO:118 41400 GEBZE/KOCAELİ</w:t>
            </w:r>
          </w:p>
        </w:tc>
      </w:tr>
      <w:tr w:rsidR="001D489B" w:rsidRPr="001D489B" w:rsidTr="001D489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1D489B" w:rsidRPr="001D489B" w:rsidRDefault="001D489B" w:rsidP="001D489B">
            <w:pPr>
              <w:spacing w:after="0" w:line="240" w:lineRule="atLeast"/>
              <w:rPr>
                <w:rFonts w:ascii="Helvetica" w:eastAsia="Times New Roman" w:hAnsi="Helvetica" w:cs="Helvetica"/>
                <w:color w:val="585858"/>
                <w:sz w:val="20"/>
                <w:szCs w:val="20"/>
                <w:lang w:eastAsia="tr-TR"/>
              </w:rPr>
            </w:pPr>
            <w:r w:rsidRPr="001D489B">
              <w:rPr>
                <w:rFonts w:ascii="Helvetica" w:eastAsia="Times New Roman" w:hAnsi="Helvetica" w:cs="Helvetica"/>
                <w:b/>
                <w:bCs/>
                <w:color w:val="585858"/>
                <w:sz w:val="20"/>
                <w:szCs w:val="20"/>
                <w:lang w:eastAsia="tr-TR"/>
              </w:rPr>
              <w:t>c)</w:t>
            </w:r>
            <w:r w:rsidRPr="001D489B">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D489B" w:rsidRPr="001D489B" w:rsidRDefault="001D489B" w:rsidP="001D489B">
            <w:pPr>
              <w:spacing w:after="0" w:line="240" w:lineRule="atLeast"/>
              <w:jc w:val="both"/>
              <w:rPr>
                <w:rFonts w:ascii="Helvetica" w:eastAsia="Times New Roman" w:hAnsi="Helvetica" w:cs="Helvetica"/>
                <w:color w:val="585858"/>
                <w:sz w:val="20"/>
                <w:szCs w:val="20"/>
                <w:lang w:eastAsia="tr-TR"/>
              </w:rPr>
            </w:pPr>
            <w:r w:rsidRPr="001D489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D489B" w:rsidRPr="001D489B" w:rsidRDefault="001D489B" w:rsidP="001D489B">
            <w:pPr>
              <w:spacing w:after="0" w:line="240" w:lineRule="atLeast"/>
              <w:jc w:val="both"/>
              <w:rPr>
                <w:rFonts w:ascii="Helvetica" w:eastAsia="Times New Roman" w:hAnsi="Helvetica" w:cs="Helvetica"/>
                <w:color w:val="585858"/>
                <w:sz w:val="20"/>
                <w:szCs w:val="20"/>
                <w:lang w:eastAsia="tr-TR"/>
              </w:rPr>
            </w:pPr>
            <w:r w:rsidRPr="001D489B">
              <w:rPr>
                <w:rFonts w:ascii="Helvetica" w:eastAsia="Times New Roman" w:hAnsi="Helvetica" w:cs="Helvetica"/>
                <w:b/>
                <w:bCs/>
                <w:color w:val="118ABE"/>
                <w:sz w:val="20"/>
                <w:szCs w:val="20"/>
                <w:lang w:eastAsia="tr-TR"/>
              </w:rPr>
              <w:t>262 642 0430 - 262 646 3000</w:t>
            </w:r>
          </w:p>
        </w:tc>
      </w:tr>
      <w:tr w:rsidR="001D489B" w:rsidRPr="001D489B" w:rsidTr="001D489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1D489B" w:rsidRPr="001D489B" w:rsidRDefault="001D489B" w:rsidP="001D489B">
            <w:pPr>
              <w:spacing w:after="0" w:line="240" w:lineRule="atLeast"/>
              <w:rPr>
                <w:rFonts w:ascii="Helvetica" w:eastAsia="Times New Roman" w:hAnsi="Helvetica" w:cs="Helvetica"/>
                <w:color w:val="585858"/>
                <w:sz w:val="20"/>
                <w:szCs w:val="20"/>
                <w:lang w:eastAsia="tr-TR"/>
              </w:rPr>
            </w:pPr>
            <w:r w:rsidRPr="001D489B">
              <w:rPr>
                <w:rFonts w:ascii="Helvetica" w:eastAsia="Times New Roman" w:hAnsi="Helvetica" w:cs="Helvetica"/>
                <w:b/>
                <w:bCs/>
                <w:color w:val="585858"/>
                <w:sz w:val="20"/>
                <w:szCs w:val="20"/>
                <w:lang w:eastAsia="tr-TR"/>
              </w:rPr>
              <w:t>ç)</w:t>
            </w:r>
            <w:r w:rsidRPr="001D489B">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D489B" w:rsidRPr="001D489B" w:rsidRDefault="001D489B" w:rsidP="001D489B">
            <w:pPr>
              <w:spacing w:after="0" w:line="240" w:lineRule="atLeast"/>
              <w:jc w:val="both"/>
              <w:rPr>
                <w:rFonts w:ascii="Helvetica" w:eastAsia="Times New Roman" w:hAnsi="Helvetica" w:cs="Helvetica"/>
                <w:color w:val="585858"/>
                <w:sz w:val="20"/>
                <w:szCs w:val="20"/>
                <w:lang w:eastAsia="tr-TR"/>
              </w:rPr>
            </w:pPr>
            <w:r w:rsidRPr="001D489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D489B" w:rsidRPr="001D489B" w:rsidRDefault="001D489B" w:rsidP="001D489B">
            <w:pPr>
              <w:spacing w:after="0" w:line="240" w:lineRule="atLeast"/>
              <w:jc w:val="both"/>
              <w:rPr>
                <w:rFonts w:ascii="Helvetica" w:eastAsia="Times New Roman" w:hAnsi="Helvetica" w:cs="Helvetica"/>
                <w:color w:val="585858"/>
                <w:sz w:val="20"/>
                <w:szCs w:val="20"/>
                <w:lang w:eastAsia="tr-TR"/>
              </w:rPr>
            </w:pPr>
            <w:r w:rsidRPr="001D489B">
              <w:rPr>
                <w:rFonts w:ascii="Helvetica" w:eastAsia="Times New Roman" w:hAnsi="Helvetica" w:cs="Helvetica"/>
                <w:color w:val="585858"/>
                <w:sz w:val="20"/>
                <w:szCs w:val="20"/>
                <w:lang w:eastAsia="tr-TR"/>
              </w:rPr>
              <w:t>https://ekap.kik.gov.tr/EKAP/</w:t>
            </w:r>
          </w:p>
        </w:tc>
      </w:tr>
    </w:tbl>
    <w:p w:rsidR="001D489B" w:rsidRPr="001D489B" w:rsidRDefault="001D489B" w:rsidP="001D489B">
      <w:pPr>
        <w:spacing w:after="0" w:line="240" w:lineRule="auto"/>
        <w:rPr>
          <w:rFonts w:ascii="Times New Roman" w:eastAsia="Times New Roman" w:hAnsi="Times New Roman" w:cs="Times New Roman"/>
          <w:sz w:val="24"/>
          <w:szCs w:val="24"/>
          <w:lang w:eastAsia="tr-TR"/>
        </w:rPr>
      </w:pPr>
      <w:r w:rsidRPr="001D489B">
        <w:rPr>
          <w:rFonts w:ascii="Helvetica" w:eastAsia="Times New Roman" w:hAnsi="Helvetica" w:cs="Helvetica"/>
          <w:color w:val="585858"/>
          <w:sz w:val="20"/>
          <w:szCs w:val="20"/>
          <w:lang w:eastAsia="tr-TR"/>
        </w:rPr>
        <w:br/>
      </w:r>
      <w:r w:rsidRPr="001D489B">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1D489B" w:rsidRPr="001D489B" w:rsidTr="001D489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1D489B" w:rsidRPr="001D489B" w:rsidRDefault="001D489B" w:rsidP="001D489B">
            <w:pPr>
              <w:spacing w:after="0" w:line="240" w:lineRule="atLeast"/>
              <w:rPr>
                <w:rFonts w:ascii="Helvetica" w:eastAsia="Times New Roman" w:hAnsi="Helvetica" w:cs="Helvetica"/>
                <w:color w:val="585858"/>
                <w:sz w:val="20"/>
                <w:szCs w:val="20"/>
                <w:lang w:eastAsia="tr-TR"/>
              </w:rPr>
            </w:pPr>
            <w:r w:rsidRPr="001D489B">
              <w:rPr>
                <w:rFonts w:ascii="Helvetica" w:eastAsia="Times New Roman" w:hAnsi="Helvetica" w:cs="Helvetica"/>
                <w:b/>
                <w:bCs/>
                <w:color w:val="585858"/>
                <w:sz w:val="20"/>
                <w:szCs w:val="20"/>
                <w:lang w:eastAsia="tr-TR"/>
              </w:rPr>
              <w:t>a)</w:t>
            </w:r>
            <w:r w:rsidRPr="001D489B">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D489B" w:rsidRPr="001D489B" w:rsidRDefault="001D489B" w:rsidP="001D489B">
            <w:pPr>
              <w:spacing w:after="0" w:line="240" w:lineRule="atLeast"/>
              <w:jc w:val="both"/>
              <w:rPr>
                <w:rFonts w:ascii="Helvetica" w:eastAsia="Times New Roman" w:hAnsi="Helvetica" w:cs="Helvetica"/>
                <w:color w:val="585858"/>
                <w:sz w:val="20"/>
                <w:szCs w:val="20"/>
                <w:lang w:eastAsia="tr-TR"/>
              </w:rPr>
            </w:pPr>
            <w:r w:rsidRPr="001D489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D489B" w:rsidRPr="001D489B" w:rsidRDefault="001D489B" w:rsidP="001D489B">
            <w:pPr>
              <w:spacing w:after="0" w:line="240" w:lineRule="atLeast"/>
              <w:jc w:val="both"/>
              <w:rPr>
                <w:rFonts w:ascii="Helvetica" w:eastAsia="Times New Roman" w:hAnsi="Helvetica" w:cs="Helvetica"/>
                <w:color w:val="585858"/>
                <w:sz w:val="20"/>
                <w:szCs w:val="20"/>
                <w:lang w:eastAsia="tr-TR"/>
              </w:rPr>
            </w:pPr>
            <w:r w:rsidRPr="001D489B">
              <w:rPr>
                <w:rFonts w:ascii="Helvetica" w:eastAsia="Times New Roman" w:hAnsi="Helvetica" w:cs="Helvetica"/>
                <w:b/>
                <w:bCs/>
                <w:color w:val="118ABE"/>
                <w:sz w:val="20"/>
                <w:szCs w:val="20"/>
                <w:lang w:eastAsia="tr-TR"/>
              </w:rPr>
              <w:t>KUM VE PARKE</w:t>
            </w:r>
          </w:p>
        </w:tc>
      </w:tr>
      <w:tr w:rsidR="001D489B" w:rsidRPr="001D489B" w:rsidTr="001D489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1D489B" w:rsidRPr="001D489B" w:rsidRDefault="001D489B" w:rsidP="001D489B">
            <w:pPr>
              <w:spacing w:after="0" w:line="240" w:lineRule="atLeast"/>
              <w:rPr>
                <w:rFonts w:ascii="Helvetica" w:eastAsia="Times New Roman" w:hAnsi="Helvetica" w:cs="Helvetica"/>
                <w:color w:val="585858"/>
                <w:sz w:val="20"/>
                <w:szCs w:val="20"/>
                <w:lang w:eastAsia="tr-TR"/>
              </w:rPr>
            </w:pPr>
            <w:r w:rsidRPr="001D489B">
              <w:rPr>
                <w:rFonts w:ascii="Helvetica" w:eastAsia="Times New Roman" w:hAnsi="Helvetica" w:cs="Helvetica"/>
                <w:b/>
                <w:bCs/>
                <w:color w:val="585858"/>
                <w:sz w:val="20"/>
                <w:szCs w:val="20"/>
                <w:lang w:eastAsia="tr-TR"/>
              </w:rPr>
              <w:t>b)</w:t>
            </w:r>
            <w:r w:rsidRPr="001D489B">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D489B" w:rsidRPr="001D489B" w:rsidRDefault="001D489B" w:rsidP="001D489B">
            <w:pPr>
              <w:spacing w:after="0" w:line="240" w:lineRule="atLeast"/>
              <w:jc w:val="both"/>
              <w:rPr>
                <w:rFonts w:ascii="Helvetica" w:eastAsia="Times New Roman" w:hAnsi="Helvetica" w:cs="Helvetica"/>
                <w:color w:val="585858"/>
                <w:sz w:val="20"/>
                <w:szCs w:val="20"/>
                <w:lang w:eastAsia="tr-TR"/>
              </w:rPr>
            </w:pPr>
            <w:r w:rsidRPr="001D489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D489B" w:rsidRPr="001D489B" w:rsidRDefault="001D489B" w:rsidP="001D489B">
            <w:pPr>
              <w:spacing w:after="0" w:line="240" w:lineRule="atLeast"/>
              <w:jc w:val="both"/>
              <w:rPr>
                <w:rFonts w:ascii="Helvetica" w:eastAsia="Times New Roman" w:hAnsi="Helvetica" w:cs="Helvetica"/>
                <w:color w:val="585858"/>
                <w:sz w:val="20"/>
                <w:szCs w:val="20"/>
                <w:lang w:eastAsia="tr-TR"/>
              </w:rPr>
            </w:pPr>
            <w:r w:rsidRPr="001D489B">
              <w:rPr>
                <w:rFonts w:ascii="Helvetica" w:eastAsia="Times New Roman" w:hAnsi="Helvetica" w:cs="Helvetica"/>
                <w:b/>
                <w:bCs/>
                <w:color w:val="118ABE"/>
                <w:sz w:val="20"/>
                <w:szCs w:val="20"/>
                <w:lang w:eastAsia="tr-TR"/>
              </w:rPr>
              <w:t xml:space="preserve">20.000 metrekare beton parke, 6.000 metre prefabrik beton bordür, 6.000 ton 0-5 mm kum, 6.000 ton 12-22 mm iri agrega ve 25 ton </w:t>
            </w:r>
            <w:proofErr w:type="spellStart"/>
            <w:r w:rsidRPr="001D489B">
              <w:rPr>
                <w:rFonts w:ascii="Helvetica" w:eastAsia="Times New Roman" w:hAnsi="Helvetica" w:cs="Helvetica"/>
                <w:b/>
                <w:bCs/>
                <w:color w:val="118ABE"/>
                <w:sz w:val="20"/>
                <w:szCs w:val="20"/>
                <w:lang w:eastAsia="tr-TR"/>
              </w:rPr>
              <w:t>portland</w:t>
            </w:r>
            <w:proofErr w:type="spellEnd"/>
            <w:r w:rsidRPr="001D489B">
              <w:rPr>
                <w:rFonts w:ascii="Helvetica" w:eastAsia="Times New Roman" w:hAnsi="Helvetica" w:cs="Helvetica"/>
                <w:b/>
                <w:bCs/>
                <w:color w:val="118ABE"/>
                <w:sz w:val="20"/>
                <w:szCs w:val="20"/>
                <w:lang w:eastAsia="tr-TR"/>
              </w:rPr>
              <w:t xml:space="preserve"> çimentosu</w:t>
            </w:r>
            <w:r w:rsidRPr="001D489B">
              <w:rPr>
                <w:rFonts w:ascii="Helvetica" w:eastAsia="Times New Roman" w:hAnsi="Helvetica" w:cs="Helvetica"/>
                <w:b/>
                <w:bCs/>
                <w:color w:val="118ABE"/>
                <w:sz w:val="20"/>
                <w:szCs w:val="20"/>
                <w:lang w:eastAsia="tr-TR"/>
              </w:rPr>
              <w:br/>
              <w:t xml:space="preserve">Ayrıntılı bilgiye </w:t>
            </w:r>
            <w:proofErr w:type="spellStart"/>
            <w:r w:rsidRPr="001D489B">
              <w:rPr>
                <w:rFonts w:ascii="Helvetica" w:eastAsia="Times New Roman" w:hAnsi="Helvetica" w:cs="Helvetica"/>
                <w:b/>
                <w:bCs/>
                <w:color w:val="118ABE"/>
                <w:sz w:val="20"/>
                <w:szCs w:val="20"/>
                <w:lang w:eastAsia="tr-TR"/>
              </w:rPr>
              <w:t>EKAP’ta</w:t>
            </w:r>
            <w:proofErr w:type="spellEnd"/>
            <w:r w:rsidRPr="001D489B">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1D489B" w:rsidRPr="001D489B" w:rsidTr="001D489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1D489B" w:rsidRPr="001D489B" w:rsidRDefault="001D489B" w:rsidP="001D489B">
            <w:pPr>
              <w:spacing w:after="0" w:line="240" w:lineRule="atLeast"/>
              <w:rPr>
                <w:rFonts w:ascii="Helvetica" w:eastAsia="Times New Roman" w:hAnsi="Helvetica" w:cs="Helvetica"/>
                <w:color w:val="585858"/>
                <w:sz w:val="20"/>
                <w:szCs w:val="20"/>
                <w:lang w:eastAsia="tr-TR"/>
              </w:rPr>
            </w:pPr>
            <w:r w:rsidRPr="001D489B">
              <w:rPr>
                <w:rFonts w:ascii="Helvetica" w:eastAsia="Times New Roman" w:hAnsi="Helvetica" w:cs="Helvetica"/>
                <w:b/>
                <w:bCs/>
                <w:color w:val="585858"/>
                <w:sz w:val="20"/>
                <w:szCs w:val="20"/>
                <w:lang w:eastAsia="tr-TR"/>
              </w:rPr>
              <w:t>c)</w:t>
            </w:r>
            <w:r w:rsidRPr="001D489B">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D489B" w:rsidRPr="001D489B" w:rsidRDefault="001D489B" w:rsidP="001D489B">
            <w:pPr>
              <w:spacing w:after="0" w:line="240" w:lineRule="atLeast"/>
              <w:jc w:val="both"/>
              <w:rPr>
                <w:rFonts w:ascii="Helvetica" w:eastAsia="Times New Roman" w:hAnsi="Helvetica" w:cs="Helvetica"/>
                <w:color w:val="585858"/>
                <w:sz w:val="20"/>
                <w:szCs w:val="20"/>
                <w:lang w:eastAsia="tr-TR"/>
              </w:rPr>
            </w:pPr>
            <w:r w:rsidRPr="001D489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D489B" w:rsidRPr="001D489B" w:rsidRDefault="001D489B" w:rsidP="001D489B">
            <w:pPr>
              <w:spacing w:after="0" w:line="240" w:lineRule="atLeast"/>
              <w:jc w:val="both"/>
              <w:rPr>
                <w:rFonts w:ascii="Helvetica" w:eastAsia="Times New Roman" w:hAnsi="Helvetica" w:cs="Helvetica"/>
                <w:color w:val="585858"/>
                <w:sz w:val="20"/>
                <w:szCs w:val="20"/>
                <w:lang w:eastAsia="tr-TR"/>
              </w:rPr>
            </w:pPr>
            <w:r w:rsidRPr="001D489B">
              <w:rPr>
                <w:rFonts w:ascii="Helvetica" w:eastAsia="Times New Roman" w:hAnsi="Helvetica" w:cs="Helvetica"/>
                <w:b/>
                <w:bCs/>
                <w:color w:val="118ABE"/>
                <w:sz w:val="20"/>
                <w:szCs w:val="20"/>
                <w:lang w:eastAsia="tr-TR"/>
              </w:rPr>
              <w:t>Gebze İlçe sınırları içerisinde İdarece belirlenecek depo ve/veya imalat yerlerine</w:t>
            </w:r>
          </w:p>
        </w:tc>
      </w:tr>
      <w:tr w:rsidR="001D489B" w:rsidRPr="001D489B" w:rsidTr="001D489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1D489B" w:rsidRPr="001D489B" w:rsidRDefault="001D489B" w:rsidP="001D489B">
            <w:pPr>
              <w:spacing w:after="0" w:line="240" w:lineRule="atLeast"/>
              <w:rPr>
                <w:rFonts w:ascii="Helvetica" w:eastAsia="Times New Roman" w:hAnsi="Helvetica" w:cs="Helvetica"/>
                <w:color w:val="585858"/>
                <w:sz w:val="20"/>
                <w:szCs w:val="20"/>
                <w:lang w:eastAsia="tr-TR"/>
              </w:rPr>
            </w:pPr>
            <w:r w:rsidRPr="001D489B">
              <w:rPr>
                <w:rFonts w:ascii="Helvetica" w:eastAsia="Times New Roman" w:hAnsi="Helvetica" w:cs="Helvetica"/>
                <w:b/>
                <w:bCs/>
                <w:color w:val="585858"/>
                <w:sz w:val="20"/>
                <w:szCs w:val="20"/>
                <w:lang w:eastAsia="tr-TR"/>
              </w:rPr>
              <w:t>ç)</w:t>
            </w:r>
            <w:r w:rsidRPr="001D489B">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D489B" w:rsidRPr="001D489B" w:rsidRDefault="001D489B" w:rsidP="001D489B">
            <w:pPr>
              <w:spacing w:after="0" w:line="240" w:lineRule="atLeast"/>
              <w:jc w:val="both"/>
              <w:rPr>
                <w:rFonts w:ascii="Helvetica" w:eastAsia="Times New Roman" w:hAnsi="Helvetica" w:cs="Helvetica"/>
                <w:color w:val="585858"/>
                <w:sz w:val="20"/>
                <w:szCs w:val="20"/>
                <w:lang w:eastAsia="tr-TR"/>
              </w:rPr>
            </w:pPr>
            <w:r w:rsidRPr="001D489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D489B" w:rsidRPr="001D489B" w:rsidRDefault="001D489B" w:rsidP="001D489B">
            <w:pPr>
              <w:spacing w:after="0" w:line="240" w:lineRule="atLeast"/>
              <w:jc w:val="both"/>
              <w:rPr>
                <w:rFonts w:ascii="Helvetica" w:eastAsia="Times New Roman" w:hAnsi="Helvetica" w:cs="Helvetica"/>
                <w:color w:val="585858"/>
                <w:sz w:val="20"/>
                <w:szCs w:val="20"/>
                <w:lang w:eastAsia="tr-TR"/>
              </w:rPr>
            </w:pPr>
            <w:r w:rsidRPr="001D489B">
              <w:rPr>
                <w:rFonts w:ascii="Helvetica" w:eastAsia="Times New Roman" w:hAnsi="Helvetica" w:cs="Helvetica"/>
                <w:b/>
                <w:bCs/>
                <w:color w:val="118ABE"/>
                <w:sz w:val="20"/>
                <w:szCs w:val="20"/>
                <w:lang w:eastAsia="tr-TR"/>
              </w:rPr>
              <w:t>Tüm mal/malzemelerin teslimi, sözleşme imzalanmasına müteakip 60 takvim günü içerisinde siparişe takiben peyderpey olarak Fen İşleri Müdürlüğünün gösterdiği yere yapılacaktır.</w:t>
            </w:r>
          </w:p>
        </w:tc>
      </w:tr>
      <w:tr w:rsidR="001D489B" w:rsidRPr="001D489B" w:rsidTr="001D489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1D489B" w:rsidRPr="001D489B" w:rsidRDefault="001D489B" w:rsidP="001D489B">
            <w:pPr>
              <w:spacing w:after="0" w:line="240" w:lineRule="atLeast"/>
              <w:rPr>
                <w:rFonts w:ascii="Helvetica" w:eastAsia="Times New Roman" w:hAnsi="Helvetica" w:cs="Helvetica"/>
                <w:color w:val="585858"/>
                <w:sz w:val="20"/>
                <w:szCs w:val="20"/>
                <w:lang w:eastAsia="tr-TR"/>
              </w:rPr>
            </w:pPr>
            <w:r w:rsidRPr="001D489B">
              <w:rPr>
                <w:rFonts w:ascii="Helvetica" w:eastAsia="Times New Roman" w:hAnsi="Helvetica" w:cs="Helvetica"/>
                <w:b/>
                <w:bCs/>
                <w:color w:val="585858"/>
                <w:sz w:val="20"/>
                <w:szCs w:val="20"/>
                <w:lang w:eastAsia="tr-TR"/>
              </w:rPr>
              <w:t>d)</w:t>
            </w:r>
            <w:r w:rsidRPr="001D489B">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D489B" w:rsidRPr="001D489B" w:rsidRDefault="001D489B" w:rsidP="001D489B">
            <w:pPr>
              <w:spacing w:after="0" w:line="240" w:lineRule="atLeast"/>
              <w:jc w:val="both"/>
              <w:rPr>
                <w:rFonts w:ascii="Helvetica" w:eastAsia="Times New Roman" w:hAnsi="Helvetica" w:cs="Helvetica"/>
                <w:color w:val="585858"/>
                <w:sz w:val="20"/>
                <w:szCs w:val="20"/>
                <w:lang w:eastAsia="tr-TR"/>
              </w:rPr>
            </w:pPr>
            <w:r w:rsidRPr="001D489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D489B" w:rsidRPr="001D489B" w:rsidRDefault="001D489B" w:rsidP="001D489B">
            <w:pPr>
              <w:spacing w:after="0" w:line="240" w:lineRule="atLeast"/>
              <w:jc w:val="both"/>
              <w:rPr>
                <w:rFonts w:ascii="Helvetica" w:eastAsia="Times New Roman" w:hAnsi="Helvetica" w:cs="Helvetica"/>
                <w:color w:val="585858"/>
                <w:sz w:val="20"/>
                <w:szCs w:val="20"/>
                <w:lang w:eastAsia="tr-TR"/>
              </w:rPr>
            </w:pPr>
            <w:r w:rsidRPr="001D489B">
              <w:rPr>
                <w:rFonts w:ascii="Helvetica" w:eastAsia="Times New Roman" w:hAnsi="Helvetica" w:cs="Helvetica"/>
                <w:b/>
                <w:bCs/>
                <w:color w:val="118ABE"/>
                <w:sz w:val="20"/>
                <w:szCs w:val="20"/>
                <w:lang w:eastAsia="tr-TR"/>
              </w:rPr>
              <w:t>Sözleşme imzalanmasından sonraki iş günü işin süresi başlar.</w:t>
            </w:r>
          </w:p>
        </w:tc>
      </w:tr>
    </w:tbl>
    <w:p w:rsidR="001D489B" w:rsidRPr="001D489B" w:rsidRDefault="001D489B" w:rsidP="001D489B">
      <w:pPr>
        <w:spacing w:after="0" w:line="240" w:lineRule="auto"/>
        <w:rPr>
          <w:rFonts w:ascii="Times New Roman" w:eastAsia="Times New Roman" w:hAnsi="Times New Roman" w:cs="Times New Roman"/>
          <w:sz w:val="24"/>
          <w:szCs w:val="24"/>
          <w:lang w:eastAsia="tr-TR"/>
        </w:rPr>
      </w:pPr>
      <w:r w:rsidRPr="001D489B">
        <w:rPr>
          <w:rFonts w:ascii="Helvetica" w:eastAsia="Times New Roman" w:hAnsi="Helvetica" w:cs="Helvetica"/>
          <w:color w:val="585858"/>
          <w:sz w:val="20"/>
          <w:szCs w:val="20"/>
          <w:lang w:eastAsia="tr-TR"/>
        </w:rPr>
        <w:br/>
      </w:r>
      <w:r w:rsidRPr="001D489B">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1D489B" w:rsidRPr="001D489B" w:rsidTr="001D489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1D489B" w:rsidRPr="001D489B" w:rsidRDefault="001D489B" w:rsidP="001D489B">
            <w:pPr>
              <w:spacing w:after="0" w:line="240" w:lineRule="atLeast"/>
              <w:rPr>
                <w:rFonts w:ascii="Helvetica" w:eastAsia="Times New Roman" w:hAnsi="Helvetica" w:cs="Helvetica"/>
                <w:color w:val="585858"/>
                <w:sz w:val="20"/>
                <w:szCs w:val="20"/>
                <w:lang w:eastAsia="tr-TR"/>
              </w:rPr>
            </w:pPr>
            <w:r w:rsidRPr="001D489B">
              <w:rPr>
                <w:rFonts w:ascii="Helvetica" w:eastAsia="Times New Roman" w:hAnsi="Helvetica" w:cs="Helvetica"/>
                <w:b/>
                <w:bCs/>
                <w:color w:val="585858"/>
                <w:sz w:val="20"/>
                <w:szCs w:val="20"/>
                <w:lang w:eastAsia="tr-TR"/>
              </w:rPr>
              <w:t>a)</w:t>
            </w:r>
            <w:r w:rsidRPr="001D489B">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D489B" w:rsidRPr="001D489B" w:rsidRDefault="001D489B" w:rsidP="001D489B">
            <w:pPr>
              <w:spacing w:after="0" w:line="240" w:lineRule="atLeast"/>
              <w:jc w:val="both"/>
              <w:rPr>
                <w:rFonts w:ascii="Helvetica" w:eastAsia="Times New Roman" w:hAnsi="Helvetica" w:cs="Helvetica"/>
                <w:color w:val="585858"/>
                <w:sz w:val="20"/>
                <w:szCs w:val="20"/>
                <w:lang w:eastAsia="tr-TR"/>
              </w:rPr>
            </w:pPr>
            <w:r w:rsidRPr="001D489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D489B" w:rsidRPr="001D489B" w:rsidRDefault="001D489B" w:rsidP="001D489B">
            <w:pPr>
              <w:spacing w:after="0" w:line="240" w:lineRule="atLeast"/>
              <w:jc w:val="both"/>
              <w:rPr>
                <w:rFonts w:ascii="Helvetica" w:eastAsia="Times New Roman" w:hAnsi="Helvetica" w:cs="Helvetica"/>
                <w:color w:val="585858"/>
                <w:sz w:val="20"/>
                <w:szCs w:val="20"/>
                <w:lang w:eastAsia="tr-TR"/>
              </w:rPr>
            </w:pPr>
            <w:r w:rsidRPr="001D489B">
              <w:rPr>
                <w:rFonts w:ascii="Helvetica" w:eastAsia="Times New Roman" w:hAnsi="Helvetica" w:cs="Helvetica"/>
                <w:b/>
                <w:bCs/>
                <w:color w:val="118ABE"/>
                <w:sz w:val="20"/>
                <w:szCs w:val="20"/>
                <w:lang w:eastAsia="tr-TR"/>
              </w:rPr>
              <w:t>19.09.2024 - 10:00</w:t>
            </w:r>
          </w:p>
        </w:tc>
      </w:tr>
      <w:tr w:rsidR="001D489B" w:rsidRPr="001D489B" w:rsidTr="001D489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1D489B" w:rsidRPr="001D489B" w:rsidRDefault="001D489B" w:rsidP="001D489B">
            <w:pPr>
              <w:spacing w:after="0" w:line="240" w:lineRule="atLeast"/>
              <w:rPr>
                <w:rFonts w:ascii="Helvetica" w:eastAsia="Times New Roman" w:hAnsi="Helvetica" w:cs="Helvetica"/>
                <w:color w:val="585858"/>
                <w:sz w:val="20"/>
                <w:szCs w:val="20"/>
                <w:lang w:eastAsia="tr-TR"/>
              </w:rPr>
            </w:pPr>
            <w:r w:rsidRPr="001D489B">
              <w:rPr>
                <w:rFonts w:ascii="Helvetica" w:eastAsia="Times New Roman" w:hAnsi="Helvetica" w:cs="Helvetica"/>
                <w:b/>
                <w:bCs/>
                <w:color w:val="585858"/>
                <w:sz w:val="20"/>
                <w:szCs w:val="20"/>
                <w:lang w:eastAsia="tr-TR"/>
              </w:rPr>
              <w:t>b)</w:t>
            </w:r>
            <w:r w:rsidRPr="001D489B">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D489B" w:rsidRPr="001D489B" w:rsidRDefault="001D489B" w:rsidP="001D489B">
            <w:pPr>
              <w:spacing w:after="0" w:line="240" w:lineRule="atLeast"/>
              <w:jc w:val="both"/>
              <w:rPr>
                <w:rFonts w:ascii="Helvetica" w:eastAsia="Times New Roman" w:hAnsi="Helvetica" w:cs="Helvetica"/>
                <w:color w:val="585858"/>
                <w:sz w:val="20"/>
                <w:szCs w:val="20"/>
                <w:lang w:eastAsia="tr-TR"/>
              </w:rPr>
            </w:pPr>
            <w:r w:rsidRPr="001D489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D489B" w:rsidRPr="001D489B" w:rsidRDefault="001D489B" w:rsidP="001D489B">
            <w:pPr>
              <w:spacing w:after="0" w:line="240" w:lineRule="atLeast"/>
              <w:jc w:val="both"/>
              <w:rPr>
                <w:rFonts w:ascii="Helvetica" w:eastAsia="Times New Roman" w:hAnsi="Helvetica" w:cs="Helvetica"/>
                <w:color w:val="585858"/>
                <w:sz w:val="20"/>
                <w:szCs w:val="20"/>
                <w:lang w:eastAsia="tr-TR"/>
              </w:rPr>
            </w:pPr>
            <w:r w:rsidRPr="001D489B">
              <w:rPr>
                <w:rFonts w:ascii="Helvetica" w:eastAsia="Times New Roman" w:hAnsi="Helvetica" w:cs="Helvetica"/>
                <w:b/>
                <w:bCs/>
                <w:color w:val="118ABE"/>
                <w:sz w:val="20"/>
                <w:szCs w:val="20"/>
                <w:lang w:eastAsia="tr-TR"/>
              </w:rPr>
              <w:t>Destek Hizmetleri Müdürlüğü İhale Servisi</w:t>
            </w:r>
          </w:p>
        </w:tc>
      </w:tr>
    </w:tbl>
    <w:p w:rsidR="001D489B" w:rsidRPr="001D489B" w:rsidRDefault="001D489B" w:rsidP="001D489B">
      <w:pPr>
        <w:spacing w:after="0" w:line="240" w:lineRule="auto"/>
        <w:rPr>
          <w:rFonts w:ascii="Times New Roman" w:eastAsia="Times New Roman" w:hAnsi="Times New Roman" w:cs="Times New Roman"/>
          <w:sz w:val="24"/>
          <w:szCs w:val="24"/>
          <w:lang w:eastAsia="tr-TR"/>
        </w:rPr>
      </w:pPr>
      <w:r w:rsidRPr="001D489B">
        <w:rPr>
          <w:rFonts w:ascii="Helvetica" w:eastAsia="Times New Roman" w:hAnsi="Helvetica" w:cs="Helvetica"/>
          <w:color w:val="585858"/>
          <w:sz w:val="20"/>
          <w:szCs w:val="20"/>
          <w:lang w:eastAsia="tr-TR"/>
        </w:rPr>
        <w:br/>
      </w:r>
      <w:r w:rsidRPr="001D489B">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1D489B">
        <w:rPr>
          <w:rFonts w:ascii="Helvetica" w:eastAsia="Times New Roman" w:hAnsi="Helvetica" w:cs="Helvetica"/>
          <w:b/>
          <w:bCs/>
          <w:color w:val="585858"/>
          <w:sz w:val="20"/>
          <w:szCs w:val="20"/>
          <w:shd w:val="clear" w:color="auto" w:fill="F8F8F8"/>
          <w:lang w:eastAsia="tr-TR"/>
        </w:rPr>
        <w:t>kriterler</w:t>
      </w:r>
      <w:proofErr w:type="gramEnd"/>
      <w:r w:rsidRPr="001D489B">
        <w:rPr>
          <w:rFonts w:ascii="Helvetica" w:eastAsia="Times New Roman" w:hAnsi="Helvetica" w:cs="Helvetica"/>
          <w:b/>
          <w:bCs/>
          <w:color w:val="585858"/>
          <w:sz w:val="20"/>
          <w:szCs w:val="20"/>
          <w:shd w:val="clear" w:color="auto" w:fill="F8F8F8"/>
          <w:lang w:eastAsia="tr-TR"/>
        </w:rPr>
        <w:t>:</w:t>
      </w:r>
      <w:r w:rsidRPr="001D489B">
        <w:rPr>
          <w:rFonts w:ascii="Helvetica" w:eastAsia="Times New Roman" w:hAnsi="Helvetica" w:cs="Helvetica"/>
          <w:color w:val="585858"/>
          <w:sz w:val="20"/>
          <w:szCs w:val="20"/>
          <w:lang w:eastAsia="tr-TR"/>
        </w:rPr>
        <w:br/>
      </w:r>
      <w:r w:rsidRPr="001D489B">
        <w:rPr>
          <w:rFonts w:ascii="Helvetica" w:eastAsia="Times New Roman" w:hAnsi="Helvetica" w:cs="Helvetica"/>
          <w:b/>
          <w:bCs/>
          <w:color w:val="585858"/>
          <w:sz w:val="20"/>
          <w:szCs w:val="20"/>
          <w:shd w:val="clear" w:color="auto" w:fill="F8F8F8"/>
          <w:lang w:eastAsia="tr-TR"/>
        </w:rPr>
        <w:t>4.1.</w:t>
      </w:r>
      <w:r w:rsidRPr="001D489B">
        <w:rPr>
          <w:rFonts w:ascii="Helvetica" w:eastAsia="Times New Roman" w:hAnsi="Helvetica" w:cs="Helvetica"/>
          <w:color w:val="585858"/>
          <w:sz w:val="20"/>
          <w:szCs w:val="20"/>
          <w:shd w:val="clear" w:color="auto" w:fill="F8F8F8"/>
          <w:lang w:eastAsia="tr-TR"/>
        </w:rPr>
        <w:t xml:space="preserve"> İsteklilerin ihaleye katılabilmeleri için aşağıda sayılan belgeler ve yeterlik </w:t>
      </w:r>
      <w:proofErr w:type="gramStart"/>
      <w:r w:rsidRPr="001D489B">
        <w:rPr>
          <w:rFonts w:ascii="Helvetica" w:eastAsia="Times New Roman" w:hAnsi="Helvetica" w:cs="Helvetica"/>
          <w:color w:val="585858"/>
          <w:sz w:val="20"/>
          <w:szCs w:val="20"/>
          <w:shd w:val="clear" w:color="auto" w:fill="F8F8F8"/>
          <w:lang w:eastAsia="tr-TR"/>
        </w:rPr>
        <w:t>kriterleri</w:t>
      </w:r>
      <w:proofErr w:type="gramEnd"/>
      <w:r w:rsidRPr="001D489B">
        <w:rPr>
          <w:rFonts w:ascii="Helvetica" w:eastAsia="Times New Roman" w:hAnsi="Helvetica" w:cs="Helvetica"/>
          <w:color w:val="585858"/>
          <w:sz w:val="20"/>
          <w:szCs w:val="20"/>
          <w:shd w:val="clear" w:color="auto" w:fill="F8F8F8"/>
          <w:lang w:eastAsia="tr-TR"/>
        </w:rPr>
        <w:t xml:space="preserve"> ile fiyat dışı unsurlara ilişkin bilgileri e-teklifleri kapsamında beyan etmeleri gerekmektedir.</w:t>
      </w:r>
      <w:r w:rsidRPr="001D489B">
        <w:rPr>
          <w:rFonts w:ascii="Helvetica" w:eastAsia="Times New Roman" w:hAnsi="Helvetica" w:cs="Helvetica"/>
          <w:color w:val="585858"/>
          <w:sz w:val="20"/>
          <w:szCs w:val="20"/>
          <w:lang w:eastAsia="tr-TR"/>
        </w:rPr>
        <w:br/>
      </w:r>
      <w:r w:rsidRPr="001D489B">
        <w:rPr>
          <w:rFonts w:ascii="Helvetica" w:eastAsia="Times New Roman" w:hAnsi="Helvetica" w:cs="Helvetica"/>
          <w:b/>
          <w:bCs/>
          <w:color w:val="585858"/>
          <w:sz w:val="20"/>
          <w:szCs w:val="20"/>
          <w:shd w:val="clear" w:color="auto" w:fill="F8F8F8"/>
          <w:lang w:eastAsia="tr-TR"/>
        </w:rPr>
        <w:t>4.1.2.</w:t>
      </w:r>
      <w:r w:rsidRPr="001D489B">
        <w:rPr>
          <w:rFonts w:ascii="Helvetica" w:eastAsia="Times New Roman" w:hAnsi="Helvetica" w:cs="Helvetica"/>
          <w:color w:val="585858"/>
          <w:sz w:val="20"/>
          <w:szCs w:val="20"/>
          <w:shd w:val="clear" w:color="auto" w:fill="F8F8F8"/>
          <w:lang w:eastAsia="tr-TR"/>
        </w:rPr>
        <w:t> Teklif vermeye yetkili olduğunu gösteren bilgiler;</w:t>
      </w:r>
      <w:r w:rsidRPr="001D489B">
        <w:rPr>
          <w:rFonts w:ascii="Helvetica" w:eastAsia="Times New Roman" w:hAnsi="Helvetica" w:cs="Helvetica"/>
          <w:color w:val="585858"/>
          <w:sz w:val="20"/>
          <w:szCs w:val="20"/>
          <w:lang w:eastAsia="tr-TR"/>
        </w:rPr>
        <w:br/>
      </w:r>
      <w:r w:rsidRPr="001D489B">
        <w:rPr>
          <w:rFonts w:ascii="Helvetica" w:eastAsia="Times New Roman" w:hAnsi="Helvetica" w:cs="Helvetica"/>
          <w:b/>
          <w:bCs/>
          <w:color w:val="585858"/>
          <w:sz w:val="20"/>
          <w:szCs w:val="20"/>
          <w:shd w:val="clear" w:color="auto" w:fill="F8F8F8"/>
          <w:lang w:eastAsia="tr-TR"/>
        </w:rPr>
        <w:t>4.1.2.1.</w:t>
      </w:r>
      <w:r w:rsidRPr="001D489B">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1D489B">
        <w:rPr>
          <w:rFonts w:ascii="Helvetica" w:eastAsia="Times New Roman" w:hAnsi="Helvetica" w:cs="Helvetica"/>
          <w:color w:val="585858"/>
          <w:sz w:val="20"/>
          <w:szCs w:val="20"/>
          <w:shd w:val="clear" w:color="auto" w:fill="F8F8F8"/>
          <w:lang w:eastAsia="tr-TR"/>
        </w:rPr>
        <w:t>EKAP’tan</w:t>
      </w:r>
      <w:proofErr w:type="spellEnd"/>
      <w:r w:rsidRPr="001D489B">
        <w:rPr>
          <w:rFonts w:ascii="Helvetica" w:eastAsia="Times New Roman" w:hAnsi="Helvetica" w:cs="Helvetica"/>
          <w:color w:val="585858"/>
          <w:sz w:val="20"/>
          <w:szCs w:val="20"/>
          <w:shd w:val="clear" w:color="auto" w:fill="F8F8F8"/>
          <w:lang w:eastAsia="tr-TR"/>
        </w:rPr>
        <w:t xml:space="preserve"> alınır.</w:t>
      </w:r>
      <w:r w:rsidRPr="001D489B">
        <w:rPr>
          <w:rFonts w:ascii="Helvetica" w:eastAsia="Times New Roman" w:hAnsi="Helvetica" w:cs="Helvetica"/>
          <w:color w:val="585858"/>
          <w:sz w:val="20"/>
          <w:szCs w:val="20"/>
          <w:lang w:eastAsia="tr-TR"/>
        </w:rPr>
        <w:br/>
      </w:r>
      <w:r w:rsidRPr="001D489B">
        <w:rPr>
          <w:rFonts w:ascii="Helvetica" w:eastAsia="Times New Roman" w:hAnsi="Helvetica" w:cs="Helvetica"/>
          <w:b/>
          <w:bCs/>
          <w:color w:val="585858"/>
          <w:sz w:val="20"/>
          <w:szCs w:val="20"/>
          <w:shd w:val="clear" w:color="auto" w:fill="F8F8F8"/>
          <w:lang w:eastAsia="tr-TR"/>
        </w:rPr>
        <w:t>4.1.3.</w:t>
      </w:r>
      <w:r w:rsidRPr="001D489B">
        <w:rPr>
          <w:rFonts w:ascii="Helvetica" w:eastAsia="Times New Roman" w:hAnsi="Helvetica" w:cs="Helvetica"/>
          <w:color w:val="585858"/>
          <w:sz w:val="20"/>
          <w:szCs w:val="20"/>
          <w:shd w:val="clear" w:color="auto" w:fill="F8F8F8"/>
          <w:lang w:eastAsia="tr-TR"/>
        </w:rPr>
        <w:t> Şekli ve içeriği İdari Şartnamede belirlenen teklif mektubu.</w:t>
      </w:r>
      <w:r w:rsidRPr="001D489B">
        <w:rPr>
          <w:rFonts w:ascii="Helvetica" w:eastAsia="Times New Roman" w:hAnsi="Helvetica" w:cs="Helvetica"/>
          <w:color w:val="585858"/>
          <w:sz w:val="20"/>
          <w:szCs w:val="20"/>
          <w:lang w:eastAsia="tr-TR"/>
        </w:rPr>
        <w:br/>
      </w:r>
      <w:r w:rsidRPr="001D489B">
        <w:rPr>
          <w:rFonts w:ascii="Helvetica" w:eastAsia="Times New Roman" w:hAnsi="Helvetica" w:cs="Helvetica"/>
          <w:b/>
          <w:bCs/>
          <w:color w:val="585858"/>
          <w:sz w:val="20"/>
          <w:szCs w:val="20"/>
          <w:shd w:val="clear" w:color="auto" w:fill="F8F8F8"/>
          <w:lang w:eastAsia="tr-TR"/>
        </w:rPr>
        <w:t>4.1.4.</w:t>
      </w:r>
      <w:r w:rsidRPr="001D489B">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1D489B">
        <w:rPr>
          <w:rFonts w:ascii="Helvetica" w:eastAsia="Times New Roman" w:hAnsi="Helvetica" w:cs="Helvetica"/>
          <w:color w:val="585858"/>
          <w:sz w:val="20"/>
          <w:szCs w:val="20"/>
          <w:lang w:eastAsia="tr-TR"/>
        </w:rPr>
        <w:br/>
      </w:r>
      <w:r w:rsidRPr="001D489B">
        <w:rPr>
          <w:rFonts w:ascii="Helvetica" w:eastAsia="Times New Roman" w:hAnsi="Helvetica" w:cs="Helvetica"/>
          <w:b/>
          <w:bCs/>
          <w:color w:val="585858"/>
          <w:sz w:val="20"/>
          <w:szCs w:val="20"/>
          <w:shd w:val="clear" w:color="auto" w:fill="F8F8F8"/>
          <w:lang w:eastAsia="tr-TR"/>
        </w:rPr>
        <w:t>4.1.5</w:t>
      </w:r>
      <w:r w:rsidRPr="001D489B">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1D489B" w:rsidRPr="001D489B" w:rsidTr="001D489B">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1D489B" w:rsidRPr="001D489B" w:rsidRDefault="001D489B" w:rsidP="001D489B">
            <w:pPr>
              <w:spacing w:after="0" w:line="240" w:lineRule="atLeast"/>
              <w:rPr>
                <w:rFonts w:ascii="Helvetica" w:eastAsia="Times New Roman" w:hAnsi="Helvetica" w:cs="Helvetica"/>
                <w:color w:val="585858"/>
                <w:sz w:val="20"/>
                <w:szCs w:val="20"/>
                <w:lang w:eastAsia="tr-TR"/>
              </w:rPr>
            </w:pPr>
            <w:r w:rsidRPr="001D489B">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1D489B">
              <w:rPr>
                <w:rFonts w:ascii="Helvetica" w:eastAsia="Times New Roman" w:hAnsi="Helvetica" w:cs="Helvetica"/>
                <w:b/>
                <w:bCs/>
                <w:color w:val="585858"/>
                <w:sz w:val="20"/>
                <w:szCs w:val="20"/>
                <w:lang w:eastAsia="tr-TR"/>
              </w:rPr>
              <w:t>kriterler</w:t>
            </w:r>
            <w:proofErr w:type="gramEnd"/>
            <w:r w:rsidRPr="001D489B">
              <w:rPr>
                <w:rFonts w:ascii="Helvetica" w:eastAsia="Times New Roman" w:hAnsi="Helvetica" w:cs="Helvetica"/>
                <w:b/>
                <w:bCs/>
                <w:color w:val="585858"/>
                <w:sz w:val="20"/>
                <w:szCs w:val="20"/>
                <w:lang w:eastAsia="tr-TR"/>
              </w:rPr>
              <w:t>:</w:t>
            </w:r>
          </w:p>
        </w:tc>
      </w:tr>
      <w:tr w:rsidR="001D489B" w:rsidRPr="001D489B" w:rsidTr="001D489B">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1D489B" w:rsidRPr="001D489B" w:rsidRDefault="001D489B" w:rsidP="001D489B">
            <w:pPr>
              <w:spacing w:after="0" w:line="240" w:lineRule="atLeast"/>
              <w:rPr>
                <w:rFonts w:ascii="Helvetica" w:eastAsia="Times New Roman" w:hAnsi="Helvetica" w:cs="Helvetica"/>
                <w:color w:val="585858"/>
                <w:sz w:val="20"/>
                <w:szCs w:val="20"/>
                <w:lang w:eastAsia="tr-TR"/>
              </w:rPr>
            </w:pPr>
            <w:r w:rsidRPr="001D489B">
              <w:rPr>
                <w:rFonts w:ascii="Helvetica" w:eastAsia="Times New Roman" w:hAnsi="Helvetica" w:cs="Helvetica"/>
                <w:color w:val="585858"/>
                <w:sz w:val="20"/>
                <w:szCs w:val="20"/>
                <w:lang w:eastAsia="tr-TR"/>
              </w:rPr>
              <w:t xml:space="preserve">İdare tarafından ekonomik ve mali yeterliğe ilişkin </w:t>
            </w:r>
            <w:proofErr w:type="gramStart"/>
            <w:r w:rsidRPr="001D489B">
              <w:rPr>
                <w:rFonts w:ascii="Helvetica" w:eastAsia="Times New Roman" w:hAnsi="Helvetica" w:cs="Helvetica"/>
                <w:color w:val="585858"/>
                <w:sz w:val="20"/>
                <w:szCs w:val="20"/>
                <w:lang w:eastAsia="tr-TR"/>
              </w:rPr>
              <w:t>kriter</w:t>
            </w:r>
            <w:proofErr w:type="gramEnd"/>
            <w:r w:rsidRPr="001D489B">
              <w:rPr>
                <w:rFonts w:ascii="Helvetica" w:eastAsia="Times New Roman" w:hAnsi="Helvetica" w:cs="Helvetica"/>
                <w:color w:val="585858"/>
                <w:sz w:val="20"/>
                <w:szCs w:val="20"/>
                <w:lang w:eastAsia="tr-TR"/>
              </w:rPr>
              <w:t xml:space="preserve"> belirtilmemiştir.</w:t>
            </w:r>
          </w:p>
        </w:tc>
      </w:tr>
    </w:tbl>
    <w:p w:rsidR="001D489B" w:rsidRPr="001D489B" w:rsidRDefault="001D489B" w:rsidP="001D489B">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1D489B" w:rsidRPr="001D489B" w:rsidTr="001D489B">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1D489B" w:rsidRPr="001D489B" w:rsidRDefault="001D489B" w:rsidP="001D489B">
            <w:pPr>
              <w:spacing w:after="0" w:line="240" w:lineRule="atLeast"/>
              <w:rPr>
                <w:rFonts w:ascii="Helvetica" w:eastAsia="Times New Roman" w:hAnsi="Helvetica" w:cs="Helvetica"/>
                <w:color w:val="585858"/>
                <w:sz w:val="20"/>
                <w:szCs w:val="20"/>
                <w:lang w:eastAsia="tr-TR"/>
              </w:rPr>
            </w:pPr>
            <w:r w:rsidRPr="001D489B">
              <w:rPr>
                <w:rFonts w:ascii="Helvetica" w:eastAsia="Times New Roman" w:hAnsi="Helvetica" w:cs="Helvetica"/>
                <w:b/>
                <w:bCs/>
                <w:color w:val="585858"/>
                <w:sz w:val="20"/>
                <w:szCs w:val="20"/>
                <w:lang w:eastAsia="tr-TR"/>
              </w:rPr>
              <w:lastRenderedPageBreak/>
              <w:t xml:space="preserve">4.3. Mesleki ve teknik yeterliğe ilişkin belgeler ve bu belgelerin taşıması gereken </w:t>
            </w:r>
            <w:proofErr w:type="gramStart"/>
            <w:r w:rsidRPr="001D489B">
              <w:rPr>
                <w:rFonts w:ascii="Helvetica" w:eastAsia="Times New Roman" w:hAnsi="Helvetica" w:cs="Helvetica"/>
                <w:b/>
                <w:bCs/>
                <w:color w:val="585858"/>
                <w:sz w:val="20"/>
                <w:szCs w:val="20"/>
                <w:lang w:eastAsia="tr-TR"/>
              </w:rPr>
              <w:t>kriterler</w:t>
            </w:r>
            <w:proofErr w:type="gramEnd"/>
            <w:r w:rsidRPr="001D489B">
              <w:rPr>
                <w:rFonts w:ascii="Helvetica" w:eastAsia="Times New Roman" w:hAnsi="Helvetica" w:cs="Helvetica"/>
                <w:b/>
                <w:bCs/>
                <w:color w:val="585858"/>
                <w:sz w:val="20"/>
                <w:szCs w:val="20"/>
                <w:lang w:eastAsia="tr-TR"/>
              </w:rPr>
              <w:t>:</w:t>
            </w:r>
          </w:p>
        </w:tc>
      </w:tr>
      <w:tr w:rsidR="001D489B" w:rsidRPr="001D489B" w:rsidTr="001D489B">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1D489B" w:rsidRPr="001D489B" w:rsidRDefault="001D489B" w:rsidP="001D489B">
            <w:pPr>
              <w:spacing w:after="0" w:line="240" w:lineRule="atLeast"/>
              <w:rPr>
                <w:rFonts w:ascii="Helvetica" w:eastAsia="Times New Roman" w:hAnsi="Helvetica" w:cs="Helvetica"/>
                <w:color w:val="585858"/>
                <w:sz w:val="20"/>
                <w:szCs w:val="20"/>
                <w:lang w:eastAsia="tr-TR"/>
              </w:rPr>
            </w:pPr>
            <w:r w:rsidRPr="001D489B">
              <w:rPr>
                <w:rFonts w:ascii="Helvetica" w:eastAsia="Times New Roman" w:hAnsi="Helvetica" w:cs="Helvetica"/>
                <w:color w:val="585858"/>
                <w:sz w:val="20"/>
                <w:szCs w:val="20"/>
                <w:lang w:eastAsia="tr-TR"/>
              </w:rPr>
              <w:t xml:space="preserve">İdare tarafından mesleki ve teknik yeterliğe ilişkin </w:t>
            </w:r>
            <w:proofErr w:type="gramStart"/>
            <w:r w:rsidRPr="001D489B">
              <w:rPr>
                <w:rFonts w:ascii="Helvetica" w:eastAsia="Times New Roman" w:hAnsi="Helvetica" w:cs="Helvetica"/>
                <w:color w:val="585858"/>
                <w:sz w:val="20"/>
                <w:szCs w:val="20"/>
                <w:lang w:eastAsia="tr-TR"/>
              </w:rPr>
              <w:t>kriter</w:t>
            </w:r>
            <w:proofErr w:type="gramEnd"/>
            <w:r w:rsidRPr="001D489B">
              <w:rPr>
                <w:rFonts w:ascii="Helvetica" w:eastAsia="Times New Roman" w:hAnsi="Helvetica" w:cs="Helvetica"/>
                <w:color w:val="585858"/>
                <w:sz w:val="20"/>
                <w:szCs w:val="20"/>
                <w:lang w:eastAsia="tr-TR"/>
              </w:rPr>
              <w:t xml:space="preserve"> belirtilmemiştir.</w:t>
            </w:r>
          </w:p>
        </w:tc>
      </w:tr>
    </w:tbl>
    <w:p w:rsidR="001D489B" w:rsidRPr="001D489B" w:rsidRDefault="001D489B" w:rsidP="001D489B">
      <w:pPr>
        <w:spacing w:after="0" w:line="240" w:lineRule="auto"/>
        <w:rPr>
          <w:rFonts w:ascii="Times New Roman" w:eastAsia="Times New Roman" w:hAnsi="Times New Roman" w:cs="Times New Roman"/>
          <w:sz w:val="24"/>
          <w:szCs w:val="24"/>
          <w:lang w:eastAsia="tr-TR"/>
        </w:rPr>
      </w:pPr>
      <w:r w:rsidRPr="001D489B">
        <w:rPr>
          <w:rFonts w:ascii="Helvetica" w:eastAsia="Times New Roman" w:hAnsi="Helvetica" w:cs="Helvetica"/>
          <w:color w:val="585858"/>
          <w:sz w:val="20"/>
          <w:szCs w:val="20"/>
          <w:lang w:eastAsia="tr-TR"/>
        </w:rPr>
        <w:br/>
      </w:r>
      <w:r w:rsidRPr="001D489B">
        <w:rPr>
          <w:rFonts w:ascii="Helvetica" w:eastAsia="Times New Roman" w:hAnsi="Helvetica" w:cs="Helvetica"/>
          <w:b/>
          <w:bCs/>
          <w:color w:val="585858"/>
          <w:sz w:val="20"/>
          <w:szCs w:val="20"/>
          <w:shd w:val="clear" w:color="auto" w:fill="F8F8F8"/>
          <w:lang w:eastAsia="tr-TR"/>
        </w:rPr>
        <w:t>5.</w:t>
      </w:r>
      <w:r w:rsidRPr="001D489B">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1D489B">
        <w:rPr>
          <w:rFonts w:ascii="Helvetica" w:eastAsia="Times New Roman" w:hAnsi="Helvetica" w:cs="Helvetica"/>
          <w:color w:val="585858"/>
          <w:sz w:val="20"/>
          <w:szCs w:val="20"/>
          <w:lang w:eastAsia="tr-TR"/>
        </w:rPr>
        <w:br/>
      </w:r>
      <w:r w:rsidRPr="001D489B">
        <w:rPr>
          <w:rFonts w:ascii="Helvetica" w:eastAsia="Times New Roman" w:hAnsi="Helvetica" w:cs="Helvetica"/>
          <w:color w:val="585858"/>
          <w:sz w:val="20"/>
          <w:szCs w:val="20"/>
          <w:lang w:eastAsia="tr-TR"/>
        </w:rPr>
        <w:br/>
      </w:r>
      <w:r w:rsidRPr="001D489B">
        <w:rPr>
          <w:rFonts w:ascii="Helvetica" w:eastAsia="Times New Roman" w:hAnsi="Helvetica" w:cs="Helvetica"/>
          <w:b/>
          <w:bCs/>
          <w:color w:val="585858"/>
          <w:sz w:val="20"/>
          <w:szCs w:val="20"/>
          <w:shd w:val="clear" w:color="auto" w:fill="F8F8F8"/>
          <w:lang w:eastAsia="tr-TR"/>
        </w:rPr>
        <w:t>6.</w:t>
      </w:r>
      <w:r w:rsidRPr="001D489B">
        <w:rPr>
          <w:rFonts w:ascii="Helvetica" w:eastAsia="Times New Roman" w:hAnsi="Helvetica" w:cs="Helvetica"/>
          <w:color w:val="585858"/>
          <w:sz w:val="20"/>
          <w:szCs w:val="20"/>
          <w:shd w:val="clear" w:color="auto" w:fill="F8F8F8"/>
          <w:lang w:eastAsia="tr-TR"/>
        </w:rPr>
        <w:t> İhaleye sadece yerli istekliler katılabilecektir.</w:t>
      </w:r>
      <w:r w:rsidRPr="001D489B">
        <w:rPr>
          <w:rFonts w:ascii="Helvetica" w:eastAsia="Times New Roman" w:hAnsi="Helvetica" w:cs="Helvetica"/>
          <w:color w:val="585858"/>
          <w:sz w:val="20"/>
          <w:szCs w:val="20"/>
          <w:lang w:eastAsia="tr-TR"/>
        </w:rPr>
        <w:br/>
      </w:r>
      <w:r w:rsidRPr="001D489B">
        <w:rPr>
          <w:rFonts w:ascii="Helvetica" w:eastAsia="Times New Roman" w:hAnsi="Helvetica" w:cs="Helvetica"/>
          <w:color w:val="585858"/>
          <w:sz w:val="20"/>
          <w:szCs w:val="20"/>
          <w:lang w:eastAsia="tr-TR"/>
        </w:rPr>
        <w:br/>
      </w:r>
      <w:r w:rsidRPr="001D489B">
        <w:rPr>
          <w:rFonts w:ascii="Helvetica" w:eastAsia="Times New Roman" w:hAnsi="Helvetica" w:cs="Helvetica"/>
          <w:b/>
          <w:bCs/>
          <w:color w:val="585858"/>
          <w:sz w:val="20"/>
          <w:szCs w:val="20"/>
          <w:shd w:val="clear" w:color="auto" w:fill="F8F8F8"/>
          <w:lang w:eastAsia="tr-TR"/>
        </w:rPr>
        <w:t>7.</w:t>
      </w:r>
      <w:r w:rsidRPr="001D489B">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1D489B">
        <w:rPr>
          <w:rFonts w:ascii="Helvetica" w:eastAsia="Times New Roman" w:hAnsi="Helvetica" w:cs="Helvetica"/>
          <w:color w:val="585858"/>
          <w:sz w:val="20"/>
          <w:szCs w:val="20"/>
          <w:lang w:eastAsia="tr-TR"/>
        </w:rPr>
        <w:br/>
      </w:r>
      <w:r w:rsidRPr="001D489B">
        <w:rPr>
          <w:rFonts w:ascii="Helvetica" w:eastAsia="Times New Roman" w:hAnsi="Helvetica" w:cs="Helvetica"/>
          <w:color w:val="585858"/>
          <w:sz w:val="20"/>
          <w:szCs w:val="20"/>
          <w:lang w:eastAsia="tr-TR"/>
        </w:rPr>
        <w:br/>
      </w:r>
      <w:r w:rsidRPr="001D489B">
        <w:rPr>
          <w:rFonts w:ascii="Helvetica" w:eastAsia="Times New Roman" w:hAnsi="Helvetica" w:cs="Helvetica"/>
          <w:b/>
          <w:bCs/>
          <w:color w:val="585858"/>
          <w:sz w:val="20"/>
          <w:szCs w:val="20"/>
          <w:shd w:val="clear" w:color="auto" w:fill="F8F8F8"/>
          <w:lang w:eastAsia="tr-TR"/>
        </w:rPr>
        <w:t>8.</w:t>
      </w:r>
      <w:r w:rsidRPr="001D489B">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1D489B">
        <w:rPr>
          <w:rFonts w:ascii="Helvetica" w:eastAsia="Times New Roman" w:hAnsi="Helvetica" w:cs="Helvetica"/>
          <w:color w:val="585858"/>
          <w:sz w:val="20"/>
          <w:szCs w:val="20"/>
          <w:lang w:eastAsia="tr-TR"/>
        </w:rPr>
        <w:br/>
      </w:r>
      <w:r w:rsidRPr="001D489B">
        <w:rPr>
          <w:rFonts w:ascii="Helvetica" w:eastAsia="Times New Roman" w:hAnsi="Helvetica" w:cs="Helvetica"/>
          <w:color w:val="585858"/>
          <w:sz w:val="20"/>
          <w:szCs w:val="20"/>
          <w:lang w:eastAsia="tr-TR"/>
        </w:rPr>
        <w:br/>
      </w:r>
      <w:r w:rsidRPr="001D489B">
        <w:rPr>
          <w:rFonts w:ascii="Helvetica" w:eastAsia="Times New Roman" w:hAnsi="Helvetica" w:cs="Helvetica"/>
          <w:b/>
          <w:bCs/>
          <w:color w:val="585858"/>
          <w:sz w:val="20"/>
          <w:szCs w:val="20"/>
          <w:shd w:val="clear" w:color="auto" w:fill="F8F8F8"/>
          <w:lang w:eastAsia="tr-TR"/>
        </w:rPr>
        <w:t>9.</w:t>
      </w:r>
      <w:r w:rsidRPr="001D489B">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1D489B">
        <w:rPr>
          <w:rFonts w:ascii="Helvetica" w:eastAsia="Times New Roman" w:hAnsi="Helvetica" w:cs="Helvetica"/>
          <w:color w:val="585858"/>
          <w:sz w:val="20"/>
          <w:szCs w:val="20"/>
          <w:lang w:eastAsia="tr-TR"/>
        </w:rPr>
        <w:br/>
      </w:r>
      <w:r w:rsidRPr="001D489B">
        <w:rPr>
          <w:rFonts w:ascii="Helvetica" w:eastAsia="Times New Roman" w:hAnsi="Helvetica" w:cs="Helvetica"/>
          <w:color w:val="585858"/>
          <w:sz w:val="20"/>
          <w:szCs w:val="20"/>
          <w:lang w:eastAsia="tr-TR"/>
        </w:rPr>
        <w:br/>
      </w:r>
      <w:r w:rsidRPr="001D489B">
        <w:rPr>
          <w:rFonts w:ascii="Helvetica" w:eastAsia="Times New Roman" w:hAnsi="Helvetica" w:cs="Helvetica"/>
          <w:color w:val="585858"/>
          <w:sz w:val="20"/>
          <w:szCs w:val="20"/>
          <w:lang w:eastAsia="tr-TR"/>
        </w:rPr>
        <w:br/>
      </w:r>
      <w:r w:rsidRPr="001D489B">
        <w:rPr>
          <w:rFonts w:ascii="Helvetica" w:eastAsia="Times New Roman" w:hAnsi="Helvetica" w:cs="Helvetica"/>
          <w:b/>
          <w:bCs/>
          <w:color w:val="585858"/>
          <w:sz w:val="20"/>
          <w:szCs w:val="20"/>
          <w:shd w:val="clear" w:color="auto" w:fill="F8F8F8"/>
          <w:lang w:eastAsia="tr-TR"/>
        </w:rPr>
        <w:t>10.</w:t>
      </w:r>
      <w:r w:rsidRPr="001D489B">
        <w:rPr>
          <w:rFonts w:ascii="Helvetica" w:eastAsia="Times New Roman" w:hAnsi="Helvetica" w:cs="Helvetica"/>
          <w:color w:val="585858"/>
          <w:sz w:val="20"/>
          <w:szCs w:val="20"/>
          <w:shd w:val="clear" w:color="auto" w:fill="F8F8F8"/>
          <w:lang w:eastAsia="tr-TR"/>
        </w:rPr>
        <w:t> Bu ihalede, işin tamamı için teklif verilecektir.</w:t>
      </w:r>
      <w:r w:rsidRPr="001D489B">
        <w:rPr>
          <w:rFonts w:ascii="Helvetica" w:eastAsia="Times New Roman" w:hAnsi="Helvetica" w:cs="Helvetica"/>
          <w:color w:val="585858"/>
          <w:sz w:val="20"/>
          <w:szCs w:val="20"/>
          <w:lang w:eastAsia="tr-TR"/>
        </w:rPr>
        <w:br/>
      </w:r>
      <w:r w:rsidRPr="001D489B">
        <w:rPr>
          <w:rFonts w:ascii="Helvetica" w:eastAsia="Times New Roman" w:hAnsi="Helvetica" w:cs="Helvetica"/>
          <w:color w:val="585858"/>
          <w:sz w:val="20"/>
          <w:szCs w:val="20"/>
          <w:lang w:eastAsia="tr-TR"/>
        </w:rPr>
        <w:br/>
      </w:r>
      <w:r w:rsidRPr="001D489B">
        <w:rPr>
          <w:rFonts w:ascii="Helvetica" w:eastAsia="Times New Roman" w:hAnsi="Helvetica" w:cs="Helvetica"/>
          <w:b/>
          <w:bCs/>
          <w:color w:val="585858"/>
          <w:sz w:val="20"/>
          <w:szCs w:val="20"/>
          <w:shd w:val="clear" w:color="auto" w:fill="F8F8F8"/>
          <w:lang w:eastAsia="tr-TR"/>
        </w:rPr>
        <w:t>11.</w:t>
      </w:r>
      <w:r w:rsidRPr="001D489B">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1D489B">
        <w:rPr>
          <w:rFonts w:ascii="Helvetica" w:eastAsia="Times New Roman" w:hAnsi="Helvetica" w:cs="Helvetica"/>
          <w:color w:val="585858"/>
          <w:sz w:val="20"/>
          <w:szCs w:val="20"/>
          <w:lang w:eastAsia="tr-TR"/>
        </w:rPr>
        <w:br/>
      </w:r>
      <w:r w:rsidRPr="001D489B">
        <w:rPr>
          <w:rFonts w:ascii="Helvetica" w:eastAsia="Times New Roman" w:hAnsi="Helvetica" w:cs="Helvetica"/>
          <w:color w:val="585858"/>
          <w:sz w:val="20"/>
          <w:szCs w:val="20"/>
          <w:lang w:eastAsia="tr-TR"/>
        </w:rPr>
        <w:br/>
      </w:r>
      <w:r w:rsidRPr="001D489B">
        <w:rPr>
          <w:rFonts w:ascii="Helvetica" w:eastAsia="Times New Roman" w:hAnsi="Helvetica" w:cs="Helvetica"/>
          <w:b/>
          <w:bCs/>
          <w:color w:val="585858"/>
          <w:sz w:val="20"/>
          <w:szCs w:val="20"/>
          <w:shd w:val="clear" w:color="auto" w:fill="F8F8F8"/>
          <w:lang w:eastAsia="tr-TR"/>
        </w:rPr>
        <w:t>12.</w:t>
      </w:r>
      <w:r w:rsidRPr="001D489B">
        <w:rPr>
          <w:rFonts w:ascii="Helvetica" w:eastAsia="Times New Roman" w:hAnsi="Helvetica" w:cs="Helvetica"/>
          <w:color w:val="585858"/>
          <w:sz w:val="20"/>
          <w:szCs w:val="20"/>
          <w:shd w:val="clear" w:color="auto" w:fill="F8F8F8"/>
          <w:lang w:eastAsia="tr-TR"/>
        </w:rPr>
        <w:t> Bu ihalede elektronik eksiltme yapılmayacaktır.</w:t>
      </w:r>
      <w:r w:rsidRPr="001D489B">
        <w:rPr>
          <w:rFonts w:ascii="Helvetica" w:eastAsia="Times New Roman" w:hAnsi="Helvetica" w:cs="Helvetica"/>
          <w:color w:val="585858"/>
          <w:sz w:val="20"/>
          <w:szCs w:val="20"/>
          <w:lang w:eastAsia="tr-TR"/>
        </w:rPr>
        <w:br/>
      </w:r>
      <w:r w:rsidRPr="001D489B">
        <w:rPr>
          <w:rFonts w:ascii="Helvetica" w:eastAsia="Times New Roman" w:hAnsi="Helvetica" w:cs="Helvetica"/>
          <w:color w:val="585858"/>
          <w:sz w:val="20"/>
          <w:szCs w:val="20"/>
          <w:lang w:eastAsia="tr-TR"/>
        </w:rPr>
        <w:br/>
      </w:r>
      <w:r w:rsidRPr="001D489B">
        <w:rPr>
          <w:rFonts w:ascii="Helvetica" w:eastAsia="Times New Roman" w:hAnsi="Helvetica" w:cs="Helvetica"/>
          <w:b/>
          <w:bCs/>
          <w:color w:val="585858"/>
          <w:sz w:val="20"/>
          <w:szCs w:val="20"/>
          <w:shd w:val="clear" w:color="auto" w:fill="F8F8F8"/>
          <w:lang w:eastAsia="tr-TR"/>
        </w:rPr>
        <w:t>13.</w:t>
      </w:r>
      <w:r w:rsidRPr="001D489B">
        <w:rPr>
          <w:rFonts w:ascii="Helvetica" w:eastAsia="Times New Roman" w:hAnsi="Helvetica" w:cs="Helvetica"/>
          <w:color w:val="585858"/>
          <w:sz w:val="20"/>
          <w:szCs w:val="20"/>
          <w:shd w:val="clear" w:color="auto" w:fill="F8F8F8"/>
          <w:lang w:eastAsia="tr-TR"/>
        </w:rPr>
        <w:t> Verilen tekliflerin geçerlilik süresi, ihale tarihinden itibaren </w:t>
      </w:r>
      <w:r w:rsidRPr="001D489B">
        <w:rPr>
          <w:rFonts w:ascii="Helvetica" w:eastAsia="Times New Roman" w:hAnsi="Helvetica" w:cs="Helvetica"/>
          <w:b/>
          <w:bCs/>
          <w:color w:val="118ABE"/>
          <w:sz w:val="20"/>
          <w:szCs w:val="20"/>
          <w:shd w:val="clear" w:color="auto" w:fill="F8F8F8"/>
          <w:lang w:eastAsia="tr-TR"/>
        </w:rPr>
        <w:t>60 (Altmış)</w:t>
      </w:r>
      <w:r w:rsidRPr="001D489B">
        <w:rPr>
          <w:rFonts w:ascii="Helvetica" w:eastAsia="Times New Roman" w:hAnsi="Helvetica" w:cs="Helvetica"/>
          <w:color w:val="585858"/>
          <w:sz w:val="20"/>
          <w:szCs w:val="20"/>
          <w:shd w:val="clear" w:color="auto" w:fill="F8F8F8"/>
          <w:lang w:eastAsia="tr-TR"/>
        </w:rPr>
        <w:t> takvim günüdür.</w:t>
      </w:r>
      <w:r w:rsidRPr="001D489B">
        <w:rPr>
          <w:rFonts w:ascii="Helvetica" w:eastAsia="Times New Roman" w:hAnsi="Helvetica" w:cs="Helvetica"/>
          <w:color w:val="585858"/>
          <w:sz w:val="20"/>
          <w:szCs w:val="20"/>
          <w:lang w:eastAsia="tr-TR"/>
        </w:rPr>
        <w:br/>
      </w:r>
      <w:r w:rsidRPr="001D489B">
        <w:rPr>
          <w:rFonts w:ascii="Helvetica" w:eastAsia="Times New Roman" w:hAnsi="Helvetica" w:cs="Helvetica"/>
          <w:color w:val="585858"/>
          <w:sz w:val="20"/>
          <w:szCs w:val="20"/>
          <w:lang w:eastAsia="tr-TR"/>
        </w:rPr>
        <w:br/>
      </w:r>
      <w:r w:rsidRPr="001D489B">
        <w:rPr>
          <w:rFonts w:ascii="Helvetica" w:eastAsia="Times New Roman" w:hAnsi="Helvetica" w:cs="Helvetica"/>
          <w:b/>
          <w:bCs/>
          <w:color w:val="585858"/>
          <w:sz w:val="20"/>
          <w:szCs w:val="20"/>
          <w:shd w:val="clear" w:color="auto" w:fill="F8F8F8"/>
          <w:lang w:eastAsia="tr-TR"/>
        </w:rPr>
        <w:t>14.</w:t>
      </w:r>
      <w:r w:rsidRPr="001D489B">
        <w:rPr>
          <w:rFonts w:ascii="Helvetica" w:eastAsia="Times New Roman" w:hAnsi="Helvetica" w:cs="Helvetica"/>
          <w:color w:val="585858"/>
          <w:sz w:val="20"/>
          <w:szCs w:val="20"/>
          <w:shd w:val="clear" w:color="auto" w:fill="F8F8F8"/>
          <w:lang w:eastAsia="tr-TR"/>
        </w:rPr>
        <w:t>Konsorsiyum olarak ihaleye teklif verilemez.</w:t>
      </w:r>
      <w:r w:rsidRPr="001D489B">
        <w:rPr>
          <w:rFonts w:ascii="Helvetica" w:eastAsia="Times New Roman" w:hAnsi="Helvetica" w:cs="Helvetica"/>
          <w:color w:val="585858"/>
          <w:sz w:val="20"/>
          <w:szCs w:val="20"/>
          <w:lang w:eastAsia="tr-TR"/>
        </w:rPr>
        <w:br/>
      </w:r>
      <w:r w:rsidRPr="001D489B">
        <w:rPr>
          <w:rFonts w:ascii="Helvetica" w:eastAsia="Times New Roman" w:hAnsi="Helvetica" w:cs="Helvetica"/>
          <w:color w:val="585858"/>
          <w:sz w:val="20"/>
          <w:szCs w:val="20"/>
          <w:lang w:eastAsia="tr-TR"/>
        </w:rPr>
        <w:br/>
      </w:r>
      <w:r w:rsidRPr="001D489B">
        <w:rPr>
          <w:rFonts w:ascii="Helvetica" w:eastAsia="Times New Roman" w:hAnsi="Helvetica" w:cs="Helvetica"/>
          <w:b/>
          <w:bCs/>
          <w:color w:val="585858"/>
          <w:sz w:val="20"/>
          <w:szCs w:val="20"/>
          <w:shd w:val="clear" w:color="auto" w:fill="F8F8F8"/>
          <w:lang w:eastAsia="tr-TR"/>
        </w:rPr>
        <w:t>15. Diğer hususlar:</w:t>
      </w:r>
    </w:p>
    <w:p w:rsidR="001D489B" w:rsidRPr="001D489B" w:rsidRDefault="001D489B" w:rsidP="001D489B">
      <w:pPr>
        <w:shd w:val="clear" w:color="auto" w:fill="F8F8F8"/>
        <w:spacing w:after="0" w:line="240" w:lineRule="auto"/>
        <w:jc w:val="both"/>
        <w:rPr>
          <w:rFonts w:ascii="Helvetica" w:eastAsia="Times New Roman" w:hAnsi="Helvetica" w:cs="Helvetica"/>
          <w:color w:val="585858"/>
          <w:sz w:val="20"/>
          <w:szCs w:val="20"/>
          <w:lang w:eastAsia="tr-TR"/>
        </w:rPr>
      </w:pPr>
      <w:r w:rsidRPr="001D489B">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p>
    <w:p w:rsidR="003517BF" w:rsidRDefault="003517BF"/>
    <w:sectPr w:rsidR="003517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89B"/>
    <w:rsid w:val="001D489B"/>
    <w:rsid w:val="003517BF"/>
    <w:rsid w:val="00C014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F618AD-73A1-4100-8881-619D30E5C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1D489B"/>
  </w:style>
  <w:style w:type="character" w:customStyle="1" w:styleId="ilanbaslik">
    <w:name w:val="ilanbaslik"/>
    <w:basedOn w:val="VarsaylanParagrafYazTipi"/>
    <w:rsid w:val="001D4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482038">
      <w:bodyDiv w:val="1"/>
      <w:marLeft w:val="0"/>
      <w:marRight w:val="0"/>
      <w:marTop w:val="0"/>
      <w:marBottom w:val="0"/>
      <w:divBdr>
        <w:top w:val="none" w:sz="0" w:space="0" w:color="auto"/>
        <w:left w:val="none" w:sz="0" w:space="0" w:color="auto"/>
        <w:bottom w:val="none" w:sz="0" w:space="0" w:color="auto"/>
        <w:right w:val="none" w:sz="0" w:space="0" w:color="auto"/>
      </w:divBdr>
      <w:divsChild>
        <w:div w:id="565577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3481</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KAVAS</dc:creator>
  <cp:keywords/>
  <dc:description/>
  <cp:lastModifiedBy>Ayşe TURHAN</cp:lastModifiedBy>
  <cp:revision>2</cp:revision>
  <dcterms:created xsi:type="dcterms:W3CDTF">2024-08-27T06:15:00Z</dcterms:created>
  <dcterms:modified xsi:type="dcterms:W3CDTF">2024-08-27T06:15:00Z</dcterms:modified>
</cp:coreProperties>
</file>