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4F4" w:rsidRPr="004214F4" w:rsidRDefault="004214F4" w:rsidP="004214F4">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4214F4">
        <w:rPr>
          <w:rFonts w:ascii="Helvetica" w:eastAsia="Times New Roman" w:hAnsi="Helvetica" w:cs="Helvetica"/>
          <w:b/>
          <w:bCs/>
          <w:color w:val="585858"/>
          <w:sz w:val="20"/>
          <w:szCs w:val="20"/>
          <w:lang w:eastAsia="tr-TR"/>
        </w:rPr>
        <w:t>KARAYOLU İŞLERİ YAPTIRILACAKTIR</w:t>
      </w:r>
    </w:p>
    <w:p w:rsidR="004214F4" w:rsidRPr="004214F4" w:rsidRDefault="004214F4" w:rsidP="004214F4">
      <w:pPr>
        <w:spacing w:after="0" w:line="240" w:lineRule="auto"/>
        <w:rPr>
          <w:rFonts w:ascii="Times New Roman" w:eastAsia="Times New Roman" w:hAnsi="Times New Roman" w:cs="Times New Roman"/>
          <w:sz w:val="24"/>
          <w:szCs w:val="24"/>
          <w:lang w:eastAsia="tr-TR"/>
        </w:rPr>
      </w:pPr>
      <w:r w:rsidRPr="004214F4">
        <w:rPr>
          <w:rFonts w:ascii="Helvetica" w:eastAsia="Times New Roman" w:hAnsi="Helvetica" w:cs="Helvetica"/>
          <w:b/>
          <w:bCs/>
          <w:color w:val="585858"/>
          <w:sz w:val="20"/>
          <w:szCs w:val="20"/>
          <w:u w:val="single"/>
          <w:shd w:val="clear" w:color="auto" w:fill="F8F8F8"/>
          <w:lang w:eastAsia="tr-TR"/>
        </w:rPr>
        <w:t>GEBZE BELEDİYESİ FEN İŞLERİ MÜDÜRLÜĞÜ</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118ABE"/>
          <w:sz w:val="20"/>
          <w:szCs w:val="20"/>
          <w:shd w:val="clear" w:color="auto" w:fill="F8F8F8"/>
          <w:lang w:eastAsia="tr-TR"/>
        </w:rPr>
        <w:t>YOL ÜSTYAPI YENİLEME, BAKIM VE ONARIM</w:t>
      </w:r>
      <w:r w:rsidRPr="004214F4">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4214F4" w:rsidRPr="004214F4" w:rsidTr="004214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2024/1388113</w:t>
            </w:r>
          </w:p>
        </w:tc>
      </w:tr>
    </w:tbl>
    <w:p w:rsidR="004214F4" w:rsidRPr="004214F4" w:rsidRDefault="004214F4" w:rsidP="004214F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214F4" w:rsidRPr="004214F4" w:rsidTr="004214F4">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B04935"/>
                <w:sz w:val="20"/>
                <w:szCs w:val="20"/>
                <w:lang w:eastAsia="tr-TR"/>
              </w:rPr>
              <w:t>1-İdarenin</w:t>
            </w:r>
          </w:p>
        </w:tc>
      </w:tr>
      <w:tr w:rsidR="004214F4" w:rsidRPr="004214F4" w:rsidTr="004214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a)</w:t>
            </w:r>
            <w:r w:rsidRPr="004214F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b/>
                <w:bCs/>
                <w:color w:val="118ABE"/>
                <w:sz w:val="20"/>
                <w:szCs w:val="20"/>
                <w:lang w:eastAsia="tr-TR"/>
              </w:rPr>
              <w:t>GEBZE BELEDİYESİ FEN İŞLERİ MÜDÜRLÜĞÜ</w:t>
            </w:r>
          </w:p>
        </w:tc>
      </w:tr>
      <w:tr w:rsidR="004214F4" w:rsidRPr="004214F4" w:rsidTr="004214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b)</w:t>
            </w:r>
            <w:r w:rsidRPr="004214F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b/>
                <w:bCs/>
                <w:color w:val="118ABE"/>
                <w:sz w:val="20"/>
                <w:szCs w:val="20"/>
                <w:lang w:eastAsia="tr-TR"/>
              </w:rPr>
              <w:t>KÖŞKLÜÇEŞME MAHALLESİ YENİ BAĞDAT CADDESİ NO:118 41400 GEBZE/KOCAELİ</w:t>
            </w:r>
          </w:p>
        </w:tc>
      </w:tr>
      <w:tr w:rsidR="004214F4" w:rsidRPr="004214F4" w:rsidTr="004214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c)</w:t>
            </w:r>
            <w:r w:rsidRPr="004214F4">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b/>
                <w:bCs/>
                <w:color w:val="118ABE"/>
                <w:sz w:val="20"/>
                <w:szCs w:val="20"/>
                <w:lang w:eastAsia="tr-TR"/>
              </w:rPr>
              <w:t>262 642 0430 - 262 646 3000</w:t>
            </w:r>
          </w:p>
        </w:tc>
      </w:tr>
      <w:tr w:rsidR="004214F4" w:rsidRPr="004214F4" w:rsidTr="004214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ç)</w:t>
            </w:r>
            <w:r w:rsidRPr="004214F4">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https://ekap.kik.gov.tr/EKAP/</w:t>
            </w:r>
          </w:p>
        </w:tc>
      </w:tr>
    </w:tbl>
    <w:p w:rsidR="004214F4" w:rsidRPr="004214F4" w:rsidRDefault="004214F4" w:rsidP="004214F4">
      <w:pPr>
        <w:spacing w:after="0" w:line="240" w:lineRule="auto"/>
        <w:rPr>
          <w:rFonts w:ascii="Times New Roman" w:eastAsia="Times New Roman" w:hAnsi="Times New Roman" w:cs="Times New Roman"/>
          <w:sz w:val="24"/>
          <w:szCs w:val="24"/>
          <w:lang w:eastAsia="tr-TR"/>
        </w:rPr>
      </w:pP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214F4" w:rsidRPr="004214F4" w:rsidTr="004214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a)</w:t>
            </w:r>
            <w:r w:rsidRPr="004214F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b/>
                <w:bCs/>
                <w:color w:val="118ABE"/>
                <w:sz w:val="20"/>
                <w:szCs w:val="20"/>
                <w:lang w:eastAsia="tr-TR"/>
              </w:rPr>
              <w:t>YOL ÜSTYAPI YENİLEME, BAKIM VE ONARIM</w:t>
            </w:r>
          </w:p>
        </w:tc>
      </w:tr>
      <w:tr w:rsidR="004214F4" w:rsidRPr="004214F4" w:rsidTr="004214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b)</w:t>
            </w:r>
            <w:r w:rsidRPr="004214F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b/>
                <w:bCs/>
                <w:color w:val="118ABE"/>
                <w:sz w:val="20"/>
                <w:szCs w:val="20"/>
                <w:lang w:eastAsia="tr-TR"/>
              </w:rPr>
              <w:t>58 kalemden oluşan yol üstyapı yenileme, bakım ve onarım işi</w:t>
            </w:r>
            <w:r w:rsidRPr="004214F4">
              <w:rPr>
                <w:rFonts w:ascii="Helvetica" w:eastAsia="Times New Roman" w:hAnsi="Helvetica" w:cs="Helvetica"/>
                <w:b/>
                <w:bCs/>
                <w:color w:val="118ABE"/>
                <w:sz w:val="20"/>
                <w:szCs w:val="20"/>
                <w:lang w:eastAsia="tr-TR"/>
              </w:rPr>
              <w:br/>
              <w:t xml:space="preserve">Ayrıntılı bilgiye </w:t>
            </w:r>
            <w:proofErr w:type="spellStart"/>
            <w:r w:rsidRPr="004214F4">
              <w:rPr>
                <w:rFonts w:ascii="Helvetica" w:eastAsia="Times New Roman" w:hAnsi="Helvetica" w:cs="Helvetica"/>
                <w:b/>
                <w:bCs/>
                <w:color w:val="118ABE"/>
                <w:sz w:val="20"/>
                <w:szCs w:val="20"/>
                <w:lang w:eastAsia="tr-TR"/>
              </w:rPr>
              <w:t>EKAP’ta</w:t>
            </w:r>
            <w:proofErr w:type="spellEnd"/>
            <w:r w:rsidRPr="004214F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214F4" w:rsidRPr="004214F4" w:rsidTr="004214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c)</w:t>
            </w:r>
            <w:r w:rsidRPr="004214F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b/>
                <w:bCs/>
                <w:color w:val="118ABE"/>
                <w:sz w:val="20"/>
                <w:szCs w:val="20"/>
                <w:lang w:eastAsia="tr-TR"/>
              </w:rPr>
              <w:t>Gebze Belediyesi görev/sorumluluk alanlarında</w:t>
            </w:r>
          </w:p>
        </w:tc>
      </w:tr>
      <w:tr w:rsidR="004214F4" w:rsidRPr="004214F4" w:rsidTr="004214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ç)</w:t>
            </w:r>
            <w:r w:rsidRPr="004214F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Yer tesliminden itibaren </w:t>
            </w:r>
            <w:r w:rsidRPr="004214F4">
              <w:rPr>
                <w:rFonts w:ascii="Helvetica" w:eastAsia="Times New Roman" w:hAnsi="Helvetica" w:cs="Helvetica"/>
                <w:b/>
                <w:bCs/>
                <w:color w:val="118ABE"/>
                <w:sz w:val="20"/>
                <w:szCs w:val="20"/>
                <w:lang w:eastAsia="tr-TR"/>
              </w:rPr>
              <w:t>450 (</w:t>
            </w:r>
            <w:proofErr w:type="spellStart"/>
            <w:r w:rsidRPr="004214F4">
              <w:rPr>
                <w:rFonts w:ascii="Helvetica" w:eastAsia="Times New Roman" w:hAnsi="Helvetica" w:cs="Helvetica"/>
                <w:b/>
                <w:bCs/>
                <w:color w:val="118ABE"/>
                <w:sz w:val="20"/>
                <w:szCs w:val="20"/>
                <w:lang w:eastAsia="tr-TR"/>
              </w:rPr>
              <w:t>DörtYüzElli</w:t>
            </w:r>
            <w:proofErr w:type="spellEnd"/>
            <w:r w:rsidRPr="004214F4">
              <w:rPr>
                <w:rFonts w:ascii="Helvetica" w:eastAsia="Times New Roman" w:hAnsi="Helvetica" w:cs="Helvetica"/>
                <w:b/>
                <w:bCs/>
                <w:color w:val="118ABE"/>
                <w:sz w:val="20"/>
                <w:szCs w:val="20"/>
                <w:lang w:eastAsia="tr-TR"/>
              </w:rPr>
              <w:t>) takvim günüdür</w:t>
            </w:r>
            <w:r w:rsidRPr="004214F4">
              <w:rPr>
                <w:rFonts w:ascii="Helvetica" w:eastAsia="Times New Roman" w:hAnsi="Helvetica" w:cs="Helvetica"/>
                <w:color w:val="585858"/>
                <w:sz w:val="20"/>
                <w:szCs w:val="20"/>
                <w:lang w:eastAsia="tr-TR"/>
              </w:rPr>
              <w:t>.</w:t>
            </w:r>
          </w:p>
        </w:tc>
      </w:tr>
      <w:tr w:rsidR="004214F4" w:rsidRPr="004214F4" w:rsidTr="004214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d)</w:t>
            </w:r>
            <w:r w:rsidRPr="004214F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b/>
                <w:bCs/>
                <w:color w:val="118ABE"/>
                <w:sz w:val="20"/>
                <w:szCs w:val="20"/>
                <w:lang w:eastAsia="tr-TR"/>
              </w:rPr>
              <w:t>Sözleşmenin imzalandığı tarihten itibaren 5 gün içinde</w:t>
            </w:r>
            <w:r w:rsidRPr="004214F4">
              <w:rPr>
                <w:rFonts w:ascii="Helvetica" w:eastAsia="Times New Roman" w:hAnsi="Helvetica" w:cs="Helvetica"/>
                <w:b/>
                <w:bCs/>
                <w:color w:val="118ABE"/>
                <w:sz w:val="20"/>
                <w:szCs w:val="20"/>
                <w:lang w:eastAsia="tr-TR"/>
              </w:rPr>
              <w:br/>
              <w:t>yer teslimi yapılarak işe başlanacaktır.</w:t>
            </w:r>
          </w:p>
        </w:tc>
      </w:tr>
    </w:tbl>
    <w:p w:rsidR="004214F4" w:rsidRPr="004214F4" w:rsidRDefault="004214F4" w:rsidP="004214F4">
      <w:pPr>
        <w:spacing w:after="0" w:line="240" w:lineRule="auto"/>
        <w:rPr>
          <w:rFonts w:ascii="Times New Roman" w:eastAsia="Times New Roman" w:hAnsi="Times New Roman" w:cs="Times New Roman"/>
          <w:sz w:val="24"/>
          <w:szCs w:val="24"/>
          <w:lang w:eastAsia="tr-TR"/>
        </w:rPr>
      </w:pP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214F4" w:rsidRPr="004214F4" w:rsidTr="004214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a)</w:t>
            </w:r>
            <w:r w:rsidRPr="004214F4">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b/>
                <w:bCs/>
                <w:color w:val="118ABE"/>
                <w:sz w:val="20"/>
                <w:szCs w:val="20"/>
                <w:lang w:eastAsia="tr-TR"/>
              </w:rPr>
              <w:t>19.11.2024 - 10:00</w:t>
            </w:r>
          </w:p>
        </w:tc>
      </w:tr>
      <w:tr w:rsidR="004214F4" w:rsidRPr="004214F4" w:rsidTr="004214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b)</w:t>
            </w:r>
            <w:r w:rsidRPr="004214F4">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jc w:val="both"/>
              <w:rPr>
                <w:rFonts w:ascii="Helvetica" w:eastAsia="Times New Roman" w:hAnsi="Helvetica" w:cs="Helvetica"/>
                <w:color w:val="585858"/>
                <w:sz w:val="20"/>
                <w:szCs w:val="20"/>
                <w:lang w:eastAsia="tr-TR"/>
              </w:rPr>
            </w:pPr>
            <w:r w:rsidRPr="004214F4">
              <w:rPr>
                <w:rFonts w:ascii="Helvetica" w:eastAsia="Times New Roman" w:hAnsi="Helvetica" w:cs="Helvetica"/>
                <w:b/>
                <w:bCs/>
                <w:color w:val="118ABE"/>
                <w:sz w:val="20"/>
                <w:szCs w:val="20"/>
                <w:lang w:eastAsia="tr-TR"/>
              </w:rPr>
              <w:t>Destek Hizmetleri Müdürlüğü İhale Servisi</w:t>
            </w:r>
          </w:p>
        </w:tc>
      </w:tr>
    </w:tbl>
    <w:p w:rsidR="004214F4" w:rsidRPr="004214F4" w:rsidRDefault="004214F4" w:rsidP="004214F4">
      <w:pPr>
        <w:spacing w:after="0" w:line="240" w:lineRule="auto"/>
        <w:rPr>
          <w:rFonts w:ascii="Times New Roman" w:eastAsia="Times New Roman" w:hAnsi="Times New Roman" w:cs="Times New Roman"/>
          <w:sz w:val="24"/>
          <w:szCs w:val="24"/>
          <w:lang w:eastAsia="tr-TR"/>
        </w:rPr>
      </w:pP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4214F4">
        <w:rPr>
          <w:rFonts w:ascii="Helvetica" w:eastAsia="Times New Roman" w:hAnsi="Helvetica" w:cs="Helvetica"/>
          <w:b/>
          <w:bCs/>
          <w:color w:val="585858"/>
          <w:sz w:val="20"/>
          <w:szCs w:val="20"/>
          <w:shd w:val="clear" w:color="auto" w:fill="F8F8F8"/>
          <w:lang w:eastAsia="tr-TR"/>
        </w:rPr>
        <w:t>kriterler</w:t>
      </w:r>
      <w:proofErr w:type="gramEnd"/>
      <w:r w:rsidRPr="004214F4">
        <w:rPr>
          <w:rFonts w:ascii="Helvetica" w:eastAsia="Times New Roman" w:hAnsi="Helvetica" w:cs="Helvetica"/>
          <w:b/>
          <w:bCs/>
          <w:color w:val="585858"/>
          <w:sz w:val="20"/>
          <w:szCs w:val="20"/>
          <w:shd w:val="clear" w:color="auto" w:fill="F8F8F8"/>
          <w:lang w:eastAsia="tr-TR"/>
        </w:rPr>
        <w:t>:</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4.1.</w:t>
      </w:r>
      <w:r w:rsidRPr="004214F4">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4.1.2.</w:t>
      </w:r>
      <w:r w:rsidRPr="004214F4">
        <w:rPr>
          <w:rFonts w:ascii="Helvetica" w:eastAsia="Times New Roman" w:hAnsi="Helvetica" w:cs="Helvetica"/>
          <w:color w:val="585858"/>
          <w:sz w:val="20"/>
          <w:szCs w:val="20"/>
          <w:shd w:val="clear" w:color="auto" w:fill="F8F8F8"/>
          <w:lang w:eastAsia="tr-TR"/>
        </w:rPr>
        <w:t> Teklif vermeye yetkili olduğunu gösteren bilgiler</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4.1.2.1.</w:t>
      </w:r>
      <w:r w:rsidRPr="004214F4">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4214F4">
        <w:rPr>
          <w:rFonts w:ascii="Helvetica" w:eastAsia="Times New Roman" w:hAnsi="Helvetica" w:cs="Helvetica"/>
          <w:color w:val="585858"/>
          <w:sz w:val="20"/>
          <w:szCs w:val="20"/>
          <w:shd w:val="clear" w:color="auto" w:fill="F8F8F8"/>
          <w:lang w:eastAsia="tr-TR"/>
        </w:rPr>
        <w:t>EKAP’tan</w:t>
      </w:r>
      <w:proofErr w:type="spellEnd"/>
      <w:r w:rsidRPr="004214F4">
        <w:rPr>
          <w:rFonts w:ascii="Helvetica" w:eastAsia="Times New Roman" w:hAnsi="Helvetica" w:cs="Helvetica"/>
          <w:color w:val="585858"/>
          <w:sz w:val="20"/>
          <w:szCs w:val="20"/>
          <w:shd w:val="clear" w:color="auto" w:fill="F8F8F8"/>
          <w:lang w:eastAsia="tr-TR"/>
        </w:rPr>
        <w:t xml:space="preserve"> alınır.</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4.1.3.</w:t>
      </w:r>
      <w:r w:rsidRPr="004214F4">
        <w:rPr>
          <w:rFonts w:ascii="Helvetica" w:eastAsia="Times New Roman" w:hAnsi="Helvetica" w:cs="Helvetica"/>
          <w:color w:val="585858"/>
          <w:sz w:val="20"/>
          <w:szCs w:val="20"/>
          <w:shd w:val="clear" w:color="auto" w:fill="F8F8F8"/>
          <w:lang w:eastAsia="tr-TR"/>
        </w:rPr>
        <w:t> Şekli ve içeriği İdari Şartnamede belirlenen teklif mektubu.</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4.1.4.</w:t>
      </w:r>
      <w:r w:rsidRPr="004214F4">
        <w:rPr>
          <w:rFonts w:ascii="Helvetica" w:eastAsia="Times New Roman" w:hAnsi="Helvetica" w:cs="Helvetica"/>
          <w:color w:val="585858"/>
          <w:sz w:val="20"/>
          <w:szCs w:val="20"/>
          <w:shd w:val="clear" w:color="auto" w:fill="F8F8F8"/>
          <w:lang w:eastAsia="tr-TR"/>
        </w:rPr>
        <w:t> Şekli ve içeriği İdari Şartnamede belirlenen geçici teminat.</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4.1.5</w:t>
      </w:r>
      <w:r w:rsidRPr="004214F4">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4214F4">
        <w:rPr>
          <w:rFonts w:ascii="Helvetica" w:eastAsia="Times New Roman" w:hAnsi="Helvetica" w:cs="Helvetica"/>
          <w:color w:val="585858"/>
          <w:sz w:val="20"/>
          <w:szCs w:val="20"/>
          <w:lang w:eastAsia="tr-TR"/>
        </w:rPr>
        <w:br/>
      </w:r>
      <w:proofErr w:type="gramStart"/>
      <w:r w:rsidRPr="004214F4">
        <w:rPr>
          <w:rFonts w:ascii="Helvetica" w:eastAsia="Times New Roman" w:hAnsi="Helvetica" w:cs="Helvetica"/>
          <w:b/>
          <w:bCs/>
          <w:color w:val="585858"/>
          <w:sz w:val="20"/>
          <w:szCs w:val="20"/>
          <w:shd w:val="clear" w:color="auto" w:fill="F8F8F8"/>
          <w:lang w:eastAsia="tr-TR"/>
        </w:rPr>
        <w:t>4.1.6</w:t>
      </w:r>
      <w:r w:rsidRPr="004214F4">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214F4" w:rsidRPr="004214F4" w:rsidTr="004214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4214F4">
              <w:rPr>
                <w:rFonts w:ascii="Helvetica" w:eastAsia="Times New Roman" w:hAnsi="Helvetica" w:cs="Helvetica"/>
                <w:b/>
                <w:bCs/>
                <w:color w:val="585858"/>
                <w:sz w:val="20"/>
                <w:szCs w:val="20"/>
                <w:lang w:eastAsia="tr-TR"/>
              </w:rPr>
              <w:t>kriterler</w:t>
            </w:r>
            <w:proofErr w:type="gramEnd"/>
            <w:r w:rsidRPr="004214F4">
              <w:rPr>
                <w:rFonts w:ascii="Helvetica" w:eastAsia="Times New Roman" w:hAnsi="Helvetica" w:cs="Helvetica"/>
                <w:b/>
                <w:bCs/>
                <w:color w:val="585858"/>
                <w:sz w:val="20"/>
                <w:szCs w:val="20"/>
                <w:lang w:eastAsia="tr-TR"/>
              </w:rPr>
              <w:t>:</w:t>
            </w:r>
          </w:p>
        </w:tc>
      </w:tr>
      <w:tr w:rsidR="004214F4" w:rsidRPr="004214F4" w:rsidTr="004214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lastRenderedPageBreak/>
              <w:t xml:space="preserve">4.2.1. İsteklinin ihalenin yapıldığı yıldan önceki yıla ait </w:t>
            </w:r>
            <w:proofErr w:type="gramStart"/>
            <w:r w:rsidRPr="004214F4">
              <w:rPr>
                <w:rFonts w:ascii="Helvetica" w:eastAsia="Times New Roman" w:hAnsi="Helvetica" w:cs="Helvetica"/>
                <w:b/>
                <w:bCs/>
                <w:color w:val="585858"/>
                <w:sz w:val="20"/>
                <w:szCs w:val="20"/>
                <w:lang w:eastAsia="tr-TR"/>
              </w:rPr>
              <w:t>yıl sonu</w:t>
            </w:r>
            <w:proofErr w:type="gramEnd"/>
            <w:r w:rsidRPr="004214F4">
              <w:rPr>
                <w:rFonts w:ascii="Helvetica" w:eastAsia="Times New Roman" w:hAnsi="Helvetica" w:cs="Helvetica"/>
                <w:b/>
                <w:bCs/>
                <w:color w:val="585858"/>
                <w:sz w:val="20"/>
                <w:szCs w:val="20"/>
                <w:lang w:eastAsia="tr-TR"/>
              </w:rPr>
              <w:t xml:space="preserve"> bilançosu veya eşdeğer belgeleri:</w:t>
            </w:r>
          </w:p>
        </w:tc>
      </w:tr>
      <w:tr w:rsidR="004214F4" w:rsidRPr="004214F4" w:rsidTr="004214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 xml:space="preserve">İsteklinin ihalenin yapıldığı yıldan önceki yıla ait </w:t>
            </w:r>
            <w:proofErr w:type="gramStart"/>
            <w:r w:rsidRPr="004214F4">
              <w:rPr>
                <w:rFonts w:ascii="Helvetica" w:eastAsia="Times New Roman" w:hAnsi="Helvetica" w:cs="Helvetica"/>
                <w:color w:val="585858"/>
                <w:sz w:val="20"/>
                <w:szCs w:val="20"/>
                <w:lang w:eastAsia="tr-TR"/>
              </w:rPr>
              <w:t>yıl sonu</w:t>
            </w:r>
            <w:proofErr w:type="gramEnd"/>
            <w:r w:rsidRPr="004214F4">
              <w:rPr>
                <w:rFonts w:ascii="Helvetica" w:eastAsia="Times New Roman" w:hAnsi="Helvetica" w:cs="Helvetica"/>
                <w:color w:val="585858"/>
                <w:sz w:val="20"/>
                <w:szCs w:val="20"/>
                <w:lang w:eastAsia="tr-TR"/>
              </w:rPr>
              <w:t xml:space="preserve"> bilançosu veya eşdeğer belgeleri;</w:t>
            </w:r>
            <w:r w:rsidRPr="004214F4">
              <w:rPr>
                <w:rFonts w:ascii="Helvetica" w:eastAsia="Times New Roman" w:hAnsi="Helvetica" w:cs="Helvetica"/>
                <w:color w:val="585858"/>
                <w:sz w:val="20"/>
                <w:szCs w:val="20"/>
                <w:lang w:eastAsia="tr-TR"/>
              </w:rPr>
              <w:br/>
              <w:t>a) İlgili mevzuatı uyarınca bilançosunu yayımlatma zorunluluğu olan istekliler yıl sonu bilançosunu veya bilançonun gerekli kriterlerin sağlandığını gösteren bölümlerini,</w:t>
            </w:r>
            <w:r w:rsidRPr="004214F4">
              <w:rPr>
                <w:rFonts w:ascii="Helvetica" w:eastAsia="Times New Roman" w:hAnsi="Helvetica" w:cs="Helvetica"/>
                <w:color w:val="585858"/>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4214F4">
              <w:rPr>
                <w:rFonts w:ascii="Helvetica" w:eastAsia="Times New Roman" w:hAnsi="Helvetica" w:cs="Helvetica"/>
                <w:color w:val="585858"/>
                <w:sz w:val="20"/>
                <w:szCs w:val="20"/>
                <w:lang w:eastAsia="tr-TR"/>
              </w:rPr>
              <w:br/>
              <w:t>Sunulan bilanço veya eşdeğer belgelerde;</w:t>
            </w:r>
            <w:r w:rsidRPr="004214F4">
              <w:rPr>
                <w:rFonts w:ascii="Helvetica" w:eastAsia="Times New Roman" w:hAnsi="Helvetica" w:cs="Helvetica"/>
                <w:color w:val="585858"/>
                <w:sz w:val="20"/>
                <w:szCs w:val="20"/>
                <w:lang w:eastAsia="tr-TR"/>
              </w:rPr>
              <w:br/>
              <w:t>a) Cari oranın (dönen varlıklar / kısa vadeli borçlar) en az 0,75 olması,</w:t>
            </w:r>
            <w:r w:rsidRPr="004214F4">
              <w:rPr>
                <w:rFonts w:ascii="Helvetica" w:eastAsia="Times New Roman" w:hAnsi="Helvetica" w:cs="Helvetica"/>
                <w:color w:val="585858"/>
                <w:sz w:val="20"/>
                <w:szCs w:val="20"/>
                <w:lang w:eastAsia="tr-TR"/>
              </w:rPr>
              <w:br/>
              <w:t>b) Öz kaynak oranının (öz kaynaklar/ toplam aktif) en az 0,15 olması,</w:t>
            </w:r>
            <w:r w:rsidRPr="004214F4">
              <w:rPr>
                <w:rFonts w:ascii="Helvetica" w:eastAsia="Times New Roman" w:hAnsi="Helvetica" w:cs="Helvetica"/>
                <w:color w:val="585858"/>
                <w:sz w:val="20"/>
                <w:szCs w:val="20"/>
                <w:lang w:eastAsia="tr-TR"/>
              </w:rPr>
              <w:br/>
              <w:t xml:space="preserve">c) Kısa vadeli banka borçlarının öz kaynaklara oranının 0,50’den küçük olması, yeterlik kriterleridir ve bu üç </w:t>
            </w:r>
            <w:proofErr w:type="gramStart"/>
            <w:r w:rsidRPr="004214F4">
              <w:rPr>
                <w:rFonts w:ascii="Helvetica" w:eastAsia="Times New Roman" w:hAnsi="Helvetica" w:cs="Helvetica"/>
                <w:color w:val="585858"/>
                <w:sz w:val="20"/>
                <w:szCs w:val="20"/>
                <w:lang w:eastAsia="tr-TR"/>
              </w:rPr>
              <w:t>kriter</w:t>
            </w:r>
            <w:proofErr w:type="gramEnd"/>
            <w:r w:rsidRPr="004214F4">
              <w:rPr>
                <w:rFonts w:ascii="Helvetica" w:eastAsia="Times New Roman" w:hAnsi="Helvetica" w:cs="Helvetica"/>
                <w:color w:val="585858"/>
                <w:sz w:val="20"/>
                <w:szCs w:val="20"/>
                <w:lang w:eastAsia="tr-TR"/>
              </w:rPr>
              <w:t xml:space="preserve"> birlikte aranır.</w:t>
            </w:r>
            <w:r w:rsidRPr="004214F4">
              <w:rPr>
                <w:rFonts w:ascii="Helvetica" w:eastAsia="Times New Roman" w:hAnsi="Helvetica" w:cs="Helvetica"/>
                <w:color w:val="585858"/>
                <w:sz w:val="20"/>
                <w:szCs w:val="20"/>
                <w:lang w:eastAsia="tr-TR"/>
              </w:rPr>
              <w:br/>
              <w:t xml:space="preserve">Yukarıda belirtilen </w:t>
            </w:r>
            <w:proofErr w:type="gramStart"/>
            <w:r w:rsidRPr="004214F4">
              <w:rPr>
                <w:rFonts w:ascii="Helvetica" w:eastAsia="Times New Roman" w:hAnsi="Helvetica" w:cs="Helvetica"/>
                <w:color w:val="585858"/>
                <w:sz w:val="20"/>
                <w:szCs w:val="20"/>
                <w:lang w:eastAsia="tr-TR"/>
              </w:rPr>
              <w:t>kriterleri</w:t>
            </w:r>
            <w:proofErr w:type="gramEnd"/>
            <w:r w:rsidRPr="004214F4">
              <w:rPr>
                <w:rFonts w:ascii="Helvetica" w:eastAsia="Times New Roman" w:hAnsi="Helvetica" w:cs="Helvetica"/>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4214F4">
              <w:rPr>
                <w:rFonts w:ascii="Helvetica" w:eastAsia="Times New Roman" w:hAnsi="Helvetica" w:cs="Helvetica"/>
                <w:color w:val="585858"/>
                <w:sz w:val="20"/>
                <w:szCs w:val="20"/>
                <w:lang w:eastAsia="tr-TR"/>
              </w:rPr>
              <w:t>kriterlerinin</w:t>
            </w:r>
            <w:proofErr w:type="gramEnd"/>
            <w:r w:rsidRPr="004214F4">
              <w:rPr>
                <w:rFonts w:ascii="Helvetica" w:eastAsia="Times New Roman" w:hAnsi="Helvetica" w:cs="Helvetica"/>
                <w:color w:val="585858"/>
                <w:sz w:val="20"/>
                <w:szCs w:val="20"/>
                <w:lang w:eastAsia="tr-TR"/>
              </w:rPr>
              <w:t xml:space="preserve"> sağlanıp sağlanmadığına bakılır.</w:t>
            </w:r>
          </w:p>
        </w:tc>
      </w:tr>
      <w:tr w:rsidR="004214F4" w:rsidRPr="004214F4" w:rsidTr="004214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4.2.2. İş hacmini gösteren belgeler:</w:t>
            </w:r>
          </w:p>
        </w:tc>
      </w:tr>
      <w:tr w:rsidR="004214F4" w:rsidRPr="004214F4" w:rsidTr="004214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4214F4">
              <w:rPr>
                <w:rFonts w:ascii="Helvetica" w:eastAsia="Times New Roman" w:hAnsi="Helvetica" w:cs="Helvetica"/>
                <w:color w:val="585858"/>
                <w:sz w:val="20"/>
                <w:szCs w:val="20"/>
                <w:lang w:eastAsia="tr-TR"/>
              </w:rPr>
              <w:br/>
              <w:t>a) Toplam cirosunu gösteren gelir tablosu,</w:t>
            </w:r>
            <w:r w:rsidRPr="004214F4">
              <w:rPr>
                <w:rFonts w:ascii="Helvetica" w:eastAsia="Times New Roman" w:hAnsi="Helvetica" w:cs="Helvetica"/>
                <w:color w:val="585858"/>
                <w:sz w:val="20"/>
                <w:szCs w:val="20"/>
                <w:lang w:eastAsia="tr-TR"/>
              </w:rPr>
              <w:br/>
              <w:t>b) Yapım işleri cirosunu gösteren belgeler,</w:t>
            </w:r>
            <w:r w:rsidRPr="004214F4">
              <w:rPr>
                <w:rFonts w:ascii="Helvetica" w:eastAsia="Times New Roman" w:hAnsi="Helvetica" w:cs="Helvetica"/>
                <w:color w:val="585858"/>
                <w:sz w:val="20"/>
                <w:szCs w:val="20"/>
                <w:lang w:eastAsia="tr-TR"/>
              </w:rPr>
              <w:br/>
              <w:t xml:space="preserve">İsteklinin cirosunun teklif ettiği bedelin % 25 inden, yapım işleri cirosunun ise teklif edilen bedelin % 15 inden az olmaması gerekir. Bu </w:t>
            </w:r>
            <w:proofErr w:type="gramStart"/>
            <w:r w:rsidRPr="004214F4">
              <w:rPr>
                <w:rFonts w:ascii="Helvetica" w:eastAsia="Times New Roman" w:hAnsi="Helvetica" w:cs="Helvetica"/>
                <w:color w:val="585858"/>
                <w:sz w:val="20"/>
                <w:szCs w:val="20"/>
                <w:lang w:eastAsia="tr-TR"/>
              </w:rPr>
              <w:t>kriterlerden</w:t>
            </w:r>
            <w:proofErr w:type="gramEnd"/>
            <w:r w:rsidRPr="004214F4">
              <w:rPr>
                <w:rFonts w:ascii="Helvetica" w:eastAsia="Times New Roman" w:hAnsi="Helvetica" w:cs="Helvetica"/>
                <w:color w:val="585858"/>
                <w:sz w:val="20"/>
                <w:szCs w:val="20"/>
                <w:lang w:eastAsia="tr-TR"/>
              </w:rPr>
              <w:t xml:space="preserve"> herhangi birini sağlayan ve sağladığı kritere ilişkin belgeyi sunan istekli yeterli kabul edilecektir.</w:t>
            </w:r>
            <w:r w:rsidRPr="004214F4">
              <w:rPr>
                <w:rFonts w:ascii="Helvetica" w:eastAsia="Times New Roman" w:hAnsi="Helvetica" w:cs="Helvetica"/>
                <w:color w:val="585858"/>
                <w:sz w:val="20"/>
                <w:szCs w:val="20"/>
                <w:lang w:eastAsia="tr-TR"/>
              </w:rPr>
              <w:br/>
              <w:t xml:space="preserve">Bu </w:t>
            </w:r>
            <w:proofErr w:type="gramStart"/>
            <w:r w:rsidRPr="004214F4">
              <w:rPr>
                <w:rFonts w:ascii="Helvetica" w:eastAsia="Times New Roman" w:hAnsi="Helvetica" w:cs="Helvetica"/>
                <w:color w:val="585858"/>
                <w:sz w:val="20"/>
                <w:szCs w:val="20"/>
                <w:lang w:eastAsia="tr-TR"/>
              </w:rPr>
              <w:t>kriterleri</w:t>
            </w:r>
            <w:proofErr w:type="gramEnd"/>
            <w:r w:rsidRPr="004214F4">
              <w:rPr>
                <w:rFonts w:ascii="Helvetica" w:eastAsia="Times New Roman" w:hAnsi="Helvetica" w:cs="Helvetica"/>
                <w:color w:val="585858"/>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4214F4">
              <w:rPr>
                <w:rFonts w:ascii="Helvetica" w:eastAsia="Times New Roman" w:hAnsi="Helvetica" w:cs="Helvetica"/>
                <w:color w:val="585858"/>
                <w:sz w:val="20"/>
                <w:szCs w:val="20"/>
                <w:lang w:eastAsia="tr-TR"/>
              </w:rPr>
              <w:t>kriterlerinin</w:t>
            </w:r>
            <w:proofErr w:type="gramEnd"/>
            <w:r w:rsidRPr="004214F4">
              <w:rPr>
                <w:rFonts w:ascii="Helvetica" w:eastAsia="Times New Roman" w:hAnsi="Helvetica" w:cs="Helvetica"/>
                <w:color w:val="585858"/>
                <w:sz w:val="20"/>
                <w:szCs w:val="20"/>
                <w:lang w:eastAsia="tr-TR"/>
              </w:rPr>
              <w:t xml:space="preserve"> sağlanıp sağlanmadığına bakılır.</w:t>
            </w:r>
          </w:p>
        </w:tc>
      </w:tr>
    </w:tbl>
    <w:p w:rsidR="004214F4" w:rsidRPr="004214F4" w:rsidRDefault="004214F4" w:rsidP="004214F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214F4" w:rsidRPr="004214F4" w:rsidTr="004214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4214F4">
              <w:rPr>
                <w:rFonts w:ascii="Helvetica" w:eastAsia="Times New Roman" w:hAnsi="Helvetica" w:cs="Helvetica"/>
                <w:b/>
                <w:bCs/>
                <w:color w:val="585858"/>
                <w:sz w:val="20"/>
                <w:szCs w:val="20"/>
                <w:lang w:eastAsia="tr-TR"/>
              </w:rPr>
              <w:t>kriterler</w:t>
            </w:r>
            <w:proofErr w:type="gramEnd"/>
            <w:r w:rsidRPr="004214F4">
              <w:rPr>
                <w:rFonts w:ascii="Helvetica" w:eastAsia="Times New Roman" w:hAnsi="Helvetica" w:cs="Helvetica"/>
                <w:b/>
                <w:bCs/>
                <w:color w:val="585858"/>
                <w:sz w:val="20"/>
                <w:szCs w:val="20"/>
                <w:lang w:eastAsia="tr-TR"/>
              </w:rPr>
              <w:t>:</w:t>
            </w:r>
          </w:p>
        </w:tc>
      </w:tr>
      <w:tr w:rsidR="004214F4" w:rsidRPr="004214F4" w:rsidTr="004214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4.3.1. İş deneyim belgeleri:</w:t>
            </w:r>
          </w:p>
        </w:tc>
      </w:tr>
      <w:tr w:rsidR="004214F4" w:rsidRPr="004214F4" w:rsidTr="004214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Son on beş yıl içinde bedel içeren bir sözleşme kapsamında taahhüt edilen ve teklif edilen bedelin </w:t>
            </w:r>
            <w:r w:rsidRPr="004214F4">
              <w:rPr>
                <w:rFonts w:ascii="Helvetica" w:eastAsia="Times New Roman" w:hAnsi="Helvetica" w:cs="Helvetica"/>
                <w:b/>
                <w:bCs/>
                <w:color w:val="118ABE"/>
                <w:sz w:val="20"/>
                <w:szCs w:val="20"/>
                <w:lang w:eastAsia="tr-TR"/>
              </w:rPr>
              <w:t>% 50</w:t>
            </w:r>
            <w:r w:rsidRPr="004214F4">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4214F4" w:rsidRPr="004214F4" w:rsidRDefault="004214F4" w:rsidP="004214F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214F4" w:rsidRPr="004214F4" w:rsidTr="004214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4214F4" w:rsidRPr="004214F4" w:rsidTr="004214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4.4.1.</w:t>
            </w:r>
            <w:r w:rsidRPr="004214F4">
              <w:rPr>
                <w:rFonts w:ascii="Helvetica" w:eastAsia="Times New Roman" w:hAnsi="Helvetica" w:cs="Helvetica"/>
                <w:color w:val="585858"/>
                <w:sz w:val="20"/>
                <w:szCs w:val="20"/>
                <w:lang w:eastAsia="tr-TR"/>
              </w:rPr>
              <w:t> Bu ihalede benzer iş olarak kabul edilecek işler:</w:t>
            </w:r>
          </w:p>
        </w:tc>
      </w:tr>
      <w:tr w:rsidR="004214F4" w:rsidRPr="004214F4" w:rsidTr="004214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b/>
                <w:bCs/>
                <w:color w:val="118ABE"/>
                <w:sz w:val="20"/>
                <w:szCs w:val="20"/>
                <w:lang w:eastAsia="tr-TR"/>
              </w:rPr>
            </w:pPr>
            <w:r w:rsidRPr="004214F4">
              <w:rPr>
                <w:rFonts w:ascii="Helvetica" w:eastAsia="Times New Roman" w:hAnsi="Helvetica" w:cs="Helvetica"/>
                <w:b/>
                <w:bCs/>
                <w:color w:val="118ABE"/>
                <w:sz w:val="20"/>
                <w:szCs w:val="20"/>
                <w:lang w:eastAsia="tr-TR"/>
              </w:rPr>
              <w:t>(A) ALTYAPI İŞLERİ V. GRUP KARAYOLLARI İŞLERİ(ALTYAPI +ÜSTYAPI)</w:t>
            </w:r>
          </w:p>
        </w:tc>
      </w:tr>
      <w:tr w:rsidR="004214F4" w:rsidRPr="004214F4" w:rsidTr="004214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585858"/>
                <w:sz w:val="20"/>
                <w:szCs w:val="20"/>
                <w:lang w:eastAsia="tr-TR"/>
              </w:rPr>
              <w:t>4.4.2.</w:t>
            </w:r>
            <w:r w:rsidRPr="004214F4">
              <w:rPr>
                <w:rFonts w:ascii="Helvetica" w:eastAsia="Times New Roman" w:hAnsi="Helvetica" w:cs="Helvetica"/>
                <w:color w:val="585858"/>
                <w:sz w:val="20"/>
                <w:szCs w:val="20"/>
                <w:lang w:eastAsia="tr-TR"/>
              </w:rPr>
              <w:t> Benzer işe denk sayılacak mühendislik veya mimarlık bölümleri:</w:t>
            </w:r>
          </w:p>
        </w:tc>
      </w:tr>
      <w:tr w:rsidR="004214F4" w:rsidRPr="004214F4" w:rsidTr="004214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214F4" w:rsidRPr="004214F4" w:rsidRDefault="004214F4" w:rsidP="004214F4">
            <w:pPr>
              <w:spacing w:after="0" w:line="240" w:lineRule="atLeast"/>
              <w:rPr>
                <w:rFonts w:ascii="Helvetica" w:eastAsia="Times New Roman" w:hAnsi="Helvetica" w:cs="Helvetica"/>
                <w:color w:val="585858"/>
                <w:sz w:val="20"/>
                <w:szCs w:val="20"/>
                <w:lang w:eastAsia="tr-TR"/>
              </w:rPr>
            </w:pPr>
            <w:r w:rsidRPr="004214F4">
              <w:rPr>
                <w:rFonts w:ascii="Helvetica" w:eastAsia="Times New Roman" w:hAnsi="Helvetica" w:cs="Helvetica"/>
                <w:b/>
                <w:bCs/>
                <w:color w:val="118ABE"/>
                <w:sz w:val="20"/>
                <w:szCs w:val="20"/>
                <w:lang w:eastAsia="tr-TR"/>
              </w:rPr>
              <w:t>İnşaat Mühendisliği</w:t>
            </w:r>
          </w:p>
        </w:tc>
      </w:tr>
    </w:tbl>
    <w:p w:rsidR="004214F4" w:rsidRPr="004214F4" w:rsidRDefault="004214F4" w:rsidP="004214F4">
      <w:pPr>
        <w:spacing w:after="0" w:line="240" w:lineRule="auto"/>
        <w:rPr>
          <w:rFonts w:ascii="Times New Roman" w:eastAsia="Times New Roman" w:hAnsi="Times New Roman" w:cs="Times New Roman"/>
          <w:sz w:val="24"/>
          <w:szCs w:val="24"/>
          <w:lang w:eastAsia="tr-TR"/>
        </w:rPr>
      </w:pP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5.</w:t>
      </w:r>
      <w:r w:rsidRPr="004214F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6.</w:t>
      </w:r>
      <w:r w:rsidRPr="004214F4">
        <w:rPr>
          <w:rFonts w:ascii="Helvetica" w:eastAsia="Times New Roman" w:hAnsi="Helvetica" w:cs="Helvetica"/>
          <w:color w:val="585858"/>
          <w:sz w:val="20"/>
          <w:szCs w:val="20"/>
          <w:shd w:val="clear" w:color="auto" w:fill="F8F8F8"/>
          <w:lang w:eastAsia="tr-TR"/>
        </w:rPr>
        <w:t> İhaleye sadece yerli istekliler katılabilecektir.</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7.</w:t>
      </w:r>
      <w:r w:rsidRPr="004214F4">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8.</w:t>
      </w:r>
      <w:r w:rsidRPr="004214F4">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9.</w:t>
      </w:r>
      <w:r w:rsidRPr="004214F4">
        <w:rPr>
          <w:rFonts w:ascii="Helvetica" w:eastAsia="Times New Roman" w:hAnsi="Helvetica" w:cs="Helvetica"/>
          <w:color w:val="585858"/>
          <w:sz w:val="20"/>
          <w:szCs w:val="20"/>
          <w:shd w:val="clear" w:color="auto" w:fill="F8F8F8"/>
          <w:lang w:eastAsia="tr-TR"/>
        </w:rPr>
        <w:t xml:space="preserve"> İstekliler tekliflerini, her bir iş kaleminin miktarı ile bu iş kalemleri için teklif edilen birim fiyatların </w:t>
      </w:r>
      <w:r w:rsidRPr="004214F4">
        <w:rPr>
          <w:rFonts w:ascii="Helvetica" w:eastAsia="Times New Roman" w:hAnsi="Helvetica" w:cs="Helvetica"/>
          <w:color w:val="585858"/>
          <w:sz w:val="20"/>
          <w:szCs w:val="20"/>
          <w:shd w:val="clear" w:color="auto" w:fill="F8F8F8"/>
          <w:lang w:eastAsia="tr-TR"/>
        </w:rPr>
        <w:lastRenderedPageBreak/>
        <w:t>çarpımı sonucu bulunan toplam bedel üzerinden teklif birim fiyat şeklinde verilecektir. İhale sonucunda, üzerine ihale yapılan istekli ile birim fiyat sözleşme imzalanacaktır.</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10.</w:t>
      </w:r>
      <w:r w:rsidRPr="004214F4">
        <w:rPr>
          <w:rFonts w:ascii="Helvetica" w:eastAsia="Times New Roman" w:hAnsi="Helvetica" w:cs="Helvetica"/>
          <w:color w:val="585858"/>
          <w:sz w:val="20"/>
          <w:szCs w:val="20"/>
          <w:shd w:val="clear" w:color="auto" w:fill="F8F8F8"/>
          <w:lang w:eastAsia="tr-TR"/>
        </w:rPr>
        <w:t> Bu ihalede, işin tamamı için teklif verilecektir.</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11.</w:t>
      </w:r>
      <w:r w:rsidRPr="004214F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12.</w:t>
      </w:r>
      <w:r w:rsidRPr="004214F4">
        <w:rPr>
          <w:rFonts w:ascii="Helvetica" w:eastAsia="Times New Roman" w:hAnsi="Helvetica" w:cs="Helvetica"/>
          <w:color w:val="585858"/>
          <w:sz w:val="20"/>
          <w:szCs w:val="20"/>
          <w:shd w:val="clear" w:color="auto" w:fill="F8F8F8"/>
          <w:lang w:eastAsia="tr-TR"/>
        </w:rPr>
        <w:t> Bu ihalede elektronik eksiltme yapılmayacaktır.</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13.</w:t>
      </w:r>
      <w:r w:rsidRPr="004214F4">
        <w:rPr>
          <w:rFonts w:ascii="Helvetica" w:eastAsia="Times New Roman" w:hAnsi="Helvetica" w:cs="Helvetica"/>
          <w:color w:val="585858"/>
          <w:sz w:val="20"/>
          <w:szCs w:val="20"/>
          <w:shd w:val="clear" w:color="auto" w:fill="F8F8F8"/>
          <w:lang w:eastAsia="tr-TR"/>
        </w:rPr>
        <w:t> Verilen tekliflerin geçerlilik süresi, ihale tarihinden itibaren </w:t>
      </w:r>
      <w:r w:rsidRPr="004214F4">
        <w:rPr>
          <w:rFonts w:ascii="Helvetica" w:eastAsia="Times New Roman" w:hAnsi="Helvetica" w:cs="Helvetica"/>
          <w:b/>
          <w:bCs/>
          <w:color w:val="118ABE"/>
          <w:sz w:val="20"/>
          <w:szCs w:val="20"/>
          <w:shd w:val="clear" w:color="auto" w:fill="F8F8F8"/>
          <w:lang w:eastAsia="tr-TR"/>
        </w:rPr>
        <w:t>90 (Doksan)</w:t>
      </w:r>
      <w:r w:rsidRPr="004214F4">
        <w:rPr>
          <w:rFonts w:ascii="Helvetica" w:eastAsia="Times New Roman" w:hAnsi="Helvetica" w:cs="Helvetica"/>
          <w:color w:val="585858"/>
          <w:sz w:val="20"/>
          <w:szCs w:val="20"/>
          <w:shd w:val="clear" w:color="auto" w:fill="F8F8F8"/>
          <w:lang w:eastAsia="tr-TR"/>
        </w:rPr>
        <w:t> takvim günüdür.</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14.</w:t>
      </w:r>
      <w:r w:rsidRPr="004214F4">
        <w:rPr>
          <w:rFonts w:ascii="Helvetica" w:eastAsia="Times New Roman" w:hAnsi="Helvetica" w:cs="Helvetica"/>
          <w:color w:val="585858"/>
          <w:sz w:val="20"/>
          <w:szCs w:val="20"/>
          <w:shd w:val="clear" w:color="auto" w:fill="F8F8F8"/>
          <w:lang w:eastAsia="tr-TR"/>
        </w:rPr>
        <w:t>Konsorsiyum olarak ihaleye teklif verilemez.</w:t>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color w:val="585858"/>
          <w:sz w:val="20"/>
          <w:szCs w:val="20"/>
          <w:lang w:eastAsia="tr-TR"/>
        </w:rPr>
        <w:br/>
      </w:r>
      <w:r w:rsidRPr="004214F4">
        <w:rPr>
          <w:rFonts w:ascii="Helvetica" w:eastAsia="Times New Roman" w:hAnsi="Helvetica" w:cs="Helvetica"/>
          <w:b/>
          <w:bCs/>
          <w:color w:val="585858"/>
          <w:sz w:val="20"/>
          <w:szCs w:val="20"/>
          <w:shd w:val="clear" w:color="auto" w:fill="F8F8F8"/>
          <w:lang w:eastAsia="tr-TR"/>
        </w:rPr>
        <w:t>15. Diğer hususlar:</w:t>
      </w:r>
    </w:p>
    <w:p w:rsidR="004214F4" w:rsidRPr="004214F4" w:rsidRDefault="004214F4" w:rsidP="004214F4">
      <w:pPr>
        <w:shd w:val="clear" w:color="auto" w:fill="F8F8F8"/>
        <w:spacing w:after="0" w:line="240" w:lineRule="auto"/>
        <w:jc w:val="both"/>
        <w:rPr>
          <w:rFonts w:ascii="Helvetica" w:eastAsia="Times New Roman" w:hAnsi="Helvetica" w:cs="Helvetica"/>
          <w:color w:val="585858"/>
          <w:sz w:val="20"/>
          <w:szCs w:val="20"/>
          <w:lang w:eastAsia="tr-TR"/>
        </w:rPr>
      </w:pPr>
      <w:r w:rsidRPr="004214F4">
        <w:rPr>
          <w:rFonts w:ascii="Helvetica" w:eastAsia="Times New Roman" w:hAnsi="Helvetica" w:cs="Helvetica"/>
          <w:color w:val="585858"/>
          <w:sz w:val="20"/>
          <w:szCs w:val="20"/>
          <w:lang w:eastAsia="tr-TR"/>
        </w:rPr>
        <w:t>İhalede Uygulanacak Sınır Değer Katsayısı (N) : </w:t>
      </w:r>
      <w:r w:rsidRPr="004214F4">
        <w:rPr>
          <w:rFonts w:ascii="Helvetica" w:eastAsia="Times New Roman" w:hAnsi="Helvetica" w:cs="Helvetica"/>
          <w:b/>
          <w:bCs/>
          <w:color w:val="118ABE"/>
          <w:sz w:val="20"/>
          <w:szCs w:val="20"/>
          <w:lang w:eastAsia="tr-TR"/>
        </w:rPr>
        <w:t>1</w:t>
      </w:r>
      <w:r w:rsidRPr="004214F4">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4214F4" w:rsidRPr="004214F4" w:rsidRDefault="004214F4" w:rsidP="004214F4">
      <w:pPr>
        <w:spacing w:after="0" w:line="240" w:lineRule="auto"/>
        <w:rPr>
          <w:rFonts w:ascii="Times New Roman" w:eastAsia="Times New Roman" w:hAnsi="Times New Roman" w:cs="Times New Roman"/>
          <w:sz w:val="24"/>
          <w:szCs w:val="24"/>
          <w:lang w:eastAsia="tr-TR"/>
        </w:rPr>
      </w:pPr>
    </w:p>
    <w:p w:rsidR="004214F4" w:rsidRPr="004214F4" w:rsidRDefault="004214F4" w:rsidP="004214F4">
      <w:pPr>
        <w:shd w:val="clear" w:color="auto" w:fill="F8F8F8"/>
        <w:spacing w:after="0" w:line="240" w:lineRule="auto"/>
        <w:jc w:val="both"/>
        <w:rPr>
          <w:rFonts w:ascii="Helvetica" w:eastAsia="Times New Roman" w:hAnsi="Helvetica" w:cs="Helvetica"/>
          <w:color w:val="585858"/>
          <w:sz w:val="20"/>
          <w:szCs w:val="20"/>
          <w:lang w:eastAsia="tr-TR"/>
        </w:rPr>
      </w:pPr>
      <w:r w:rsidRPr="004214F4">
        <w:rPr>
          <w:rFonts w:ascii="Helvetica" w:eastAsia="Times New Roman" w:hAnsi="Helvetica" w:cs="Helvetica"/>
          <w:b/>
          <w:bCs/>
          <w:color w:val="118ABE"/>
          <w:sz w:val="20"/>
          <w:szCs w:val="20"/>
          <w:lang w:eastAsia="tr-TR"/>
        </w:rPr>
        <w:t xml:space="preserve">Gebze Belediye Başkanlığınca (N) katsayısının 1(bir) alınması ile ilgili dayanağı, 27 </w:t>
      </w:r>
      <w:proofErr w:type="gramStart"/>
      <w:r w:rsidRPr="004214F4">
        <w:rPr>
          <w:rFonts w:ascii="Helvetica" w:eastAsia="Times New Roman" w:hAnsi="Helvetica" w:cs="Helvetica"/>
          <w:b/>
          <w:bCs/>
          <w:color w:val="118ABE"/>
          <w:sz w:val="20"/>
          <w:szCs w:val="20"/>
          <w:lang w:eastAsia="tr-TR"/>
        </w:rPr>
        <w:t>mart</w:t>
      </w:r>
      <w:proofErr w:type="gramEnd"/>
      <w:r w:rsidRPr="004214F4">
        <w:rPr>
          <w:rFonts w:ascii="Helvetica" w:eastAsia="Times New Roman" w:hAnsi="Helvetica" w:cs="Helvetica"/>
          <w:b/>
          <w:bCs/>
          <w:color w:val="118ABE"/>
          <w:sz w:val="20"/>
          <w:szCs w:val="20"/>
          <w:lang w:eastAsia="tr-TR"/>
        </w:rPr>
        <w:t xml:space="preserve"> 2022 tarih ve 31791 sayılı resmi gazetede yayınlanan 3493/1-1 sayılı düzenlemedir.</w:t>
      </w:r>
    </w:p>
    <w:p w:rsidR="001478D0" w:rsidRDefault="001478D0"/>
    <w:sectPr w:rsidR="00147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F4"/>
    <w:rsid w:val="001478D0"/>
    <w:rsid w:val="004214F4"/>
    <w:rsid w:val="00B90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7778D-A59E-4127-89F9-4256CAEA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214F4"/>
  </w:style>
  <w:style w:type="character" w:customStyle="1" w:styleId="ilanbaslik">
    <w:name w:val="ilanbaslik"/>
    <w:basedOn w:val="VarsaylanParagrafYazTipi"/>
    <w:rsid w:val="004214F4"/>
  </w:style>
  <w:style w:type="paragraph" w:styleId="NormalWeb">
    <w:name w:val="Normal (Web)"/>
    <w:basedOn w:val="Normal"/>
    <w:uiPriority w:val="99"/>
    <w:semiHidden/>
    <w:unhideWhenUsed/>
    <w:rsid w:val="004214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6116">
      <w:bodyDiv w:val="1"/>
      <w:marLeft w:val="0"/>
      <w:marRight w:val="0"/>
      <w:marTop w:val="0"/>
      <w:marBottom w:val="0"/>
      <w:divBdr>
        <w:top w:val="none" w:sz="0" w:space="0" w:color="auto"/>
        <w:left w:val="none" w:sz="0" w:space="0" w:color="auto"/>
        <w:bottom w:val="none" w:sz="0" w:space="0" w:color="auto"/>
        <w:right w:val="none" w:sz="0" w:space="0" w:color="auto"/>
      </w:divBdr>
      <w:divsChild>
        <w:div w:id="1483618826">
          <w:marLeft w:val="0"/>
          <w:marRight w:val="0"/>
          <w:marTop w:val="0"/>
          <w:marBottom w:val="0"/>
          <w:divBdr>
            <w:top w:val="none" w:sz="0" w:space="0" w:color="auto"/>
            <w:left w:val="none" w:sz="0" w:space="0" w:color="auto"/>
            <w:bottom w:val="none" w:sz="0" w:space="0" w:color="auto"/>
            <w:right w:val="none" w:sz="0" w:space="0" w:color="auto"/>
          </w:divBdr>
        </w:div>
        <w:div w:id="831794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2024-10-25T13:01:00Z</dcterms:created>
  <dcterms:modified xsi:type="dcterms:W3CDTF">2024-10-25T13:01:00Z</dcterms:modified>
</cp:coreProperties>
</file>