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F92" w:rsidRPr="00844F92" w:rsidRDefault="00844F92" w:rsidP="00844F92">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844F92">
        <w:rPr>
          <w:rFonts w:ascii="Helvetica" w:eastAsia="Times New Roman" w:hAnsi="Helvetica" w:cs="Helvetica"/>
          <w:b/>
          <w:bCs/>
          <w:color w:val="585858"/>
          <w:sz w:val="20"/>
          <w:szCs w:val="20"/>
          <w:shd w:val="clear" w:color="auto" w:fill="F8F8F8"/>
          <w:lang w:eastAsia="tr-TR"/>
        </w:rPr>
        <w:t>ARAÇ KİRALAMA HİZMETİ ALINACAKTIR</w:t>
      </w:r>
    </w:p>
    <w:p w:rsidR="00844F92" w:rsidRPr="00844F92" w:rsidRDefault="00844F92" w:rsidP="00844F92">
      <w:pPr>
        <w:spacing w:after="300" w:line="240" w:lineRule="auto"/>
        <w:rPr>
          <w:rFonts w:ascii="Times New Roman" w:eastAsia="Times New Roman" w:hAnsi="Times New Roman" w:cs="Times New Roman"/>
          <w:sz w:val="24"/>
          <w:szCs w:val="24"/>
          <w:lang w:eastAsia="tr-TR"/>
        </w:rPr>
      </w:pPr>
      <w:r w:rsidRPr="00844F92">
        <w:rPr>
          <w:rFonts w:ascii="Helvetica" w:eastAsia="Times New Roman" w:hAnsi="Helvetica" w:cs="Helvetica"/>
          <w:b/>
          <w:bCs/>
          <w:color w:val="585858"/>
          <w:sz w:val="20"/>
          <w:szCs w:val="20"/>
          <w:u w:val="single"/>
          <w:shd w:val="clear" w:color="auto" w:fill="F8F8F8"/>
          <w:lang w:eastAsia="tr-TR"/>
        </w:rPr>
        <w:t>GEBZE BELEDİYESİ TEMİZLİK İŞLERİ MÜDÜRLÜĞÜ</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118ABE"/>
          <w:sz w:val="20"/>
          <w:szCs w:val="20"/>
          <w:shd w:val="clear" w:color="auto" w:fill="F8F8F8"/>
          <w:lang w:eastAsia="tr-TR"/>
        </w:rPr>
        <w:t>İŞÇİ PERSONEL SERVİSİ</w:t>
      </w:r>
      <w:r w:rsidRPr="00844F9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4"/>
                <w:szCs w:val="24"/>
                <w:lang w:eastAsia="tr-TR"/>
              </w:rPr>
            </w:pPr>
            <w:r w:rsidRPr="00844F92">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2025/179889</w:t>
            </w:r>
          </w:p>
        </w:tc>
      </w:tr>
    </w:tbl>
    <w:p w:rsidR="00844F92" w:rsidRPr="00844F92" w:rsidRDefault="00844F92" w:rsidP="00844F92">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6"/>
        <w:gridCol w:w="177"/>
        <w:gridCol w:w="5379"/>
      </w:tblGrid>
      <w:tr w:rsidR="00844F92" w:rsidRPr="00844F92" w:rsidTr="00844F9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B04935"/>
                <w:sz w:val="20"/>
                <w:szCs w:val="20"/>
                <w:lang w:eastAsia="tr-TR"/>
              </w:rPr>
              <w:t>1-İdarenin</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a)</w:t>
            </w:r>
            <w:r w:rsidRPr="00844F92">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GEBZE BELEDİYESİ TEMİZLİK İŞLERİ MÜDÜRLÜĞÜ</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b)</w:t>
            </w:r>
            <w:r w:rsidRPr="00844F9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KİRAZPINAR MAH. YENİBAĞDAT CAD. NO: 883 41400 GEBZE/KOCAELİ</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c)</w:t>
            </w:r>
            <w:r w:rsidRPr="00844F9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2626420430(3029-4011) - 2626417811</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ç)</w:t>
            </w:r>
            <w:r w:rsidRPr="00844F92">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https://ekap.kik.gov.tr/EKAP/</w:t>
            </w:r>
          </w:p>
        </w:tc>
      </w:tr>
    </w:tbl>
    <w:p w:rsidR="00844F92" w:rsidRPr="00844F92" w:rsidRDefault="00844F92" w:rsidP="00844F92">
      <w:pPr>
        <w:spacing w:after="0" w:line="240" w:lineRule="auto"/>
        <w:rPr>
          <w:rFonts w:ascii="Helvetica" w:eastAsia="Times New Roman" w:hAnsi="Helvetica" w:cs="Helvetica"/>
          <w:color w:val="585858"/>
          <w:sz w:val="20"/>
          <w:szCs w:val="20"/>
          <w:shd w:val="clear" w:color="auto" w:fill="F8F8F8"/>
          <w:lang w:eastAsia="tr-TR"/>
        </w:rPr>
      </w:pP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4"/>
                <w:szCs w:val="24"/>
                <w:lang w:eastAsia="tr-TR"/>
              </w:rPr>
            </w:pPr>
            <w:r w:rsidRPr="00844F92">
              <w:rPr>
                <w:rFonts w:ascii="Times New Roman" w:eastAsia="Times New Roman" w:hAnsi="Times New Roman" w:cs="Times New Roman"/>
                <w:b/>
                <w:bCs/>
                <w:sz w:val="20"/>
                <w:szCs w:val="20"/>
                <w:lang w:eastAsia="tr-TR"/>
              </w:rPr>
              <w:t>a)</w:t>
            </w:r>
            <w:r w:rsidRPr="00844F92">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İŞÇİ PERSONEL SERVİSİ</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b)</w:t>
            </w:r>
            <w:r w:rsidRPr="00844F9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 xml:space="preserve">12 adet </w:t>
            </w:r>
            <w:proofErr w:type="gramStart"/>
            <w:r w:rsidRPr="00844F92">
              <w:rPr>
                <w:rFonts w:ascii="Times New Roman" w:eastAsia="Times New Roman" w:hAnsi="Times New Roman" w:cs="Times New Roman"/>
                <w:b/>
                <w:bCs/>
                <w:color w:val="118ABE"/>
                <w:sz w:val="20"/>
                <w:szCs w:val="20"/>
                <w:lang w:eastAsia="tr-TR"/>
              </w:rPr>
              <w:t>güzergahta</w:t>
            </w:r>
            <w:proofErr w:type="gramEnd"/>
            <w:r w:rsidRPr="00844F92">
              <w:rPr>
                <w:rFonts w:ascii="Times New Roman" w:eastAsia="Times New Roman" w:hAnsi="Times New Roman" w:cs="Times New Roman"/>
                <w:b/>
                <w:bCs/>
                <w:color w:val="118ABE"/>
                <w:sz w:val="20"/>
                <w:szCs w:val="20"/>
                <w:lang w:eastAsia="tr-TR"/>
              </w:rPr>
              <w:t xml:space="preserve"> muhtelif saatlerde 365 sefer personel taşıma hizmeti</w:t>
            </w:r>
            <w:r w:rsidRPr="00844F92">
              <w:rPr>
                <w:rFonts w:ascii="Times New Roman" w:eastAsia="Times New Roman" w:hAnsi="Times New Roman" w:cs="Times New Roman"/>
                <w:b/>
                <w:bCs/>
                <w:color w:val="118ABE"/>
                <w:sz w:val="20"/>
                <w:szCs w:val="20"/>
                <w:lang w:eastAsia="tr-TR"/>
              </w:rPr>
              <w:br/>
              <w:t xml:space="preserve">Ayrıntılı bilgiye </w:t>
            </w:r>
            <w:proofErr w:type="spellStart"/>
            <w:r w:rsidRPr="00844F92">
              <w:rPr>
                <w:rFonts w:ascii="Times New Roman" w:eastAsia="Times New Roman" w:hAnsi="Times New Roman" w:cs="Times New Roman"/>
                <w:b/>
                <w:bCs/>
                <w:color w:val="118ABE"/>
                <w:sz w:val="20"/>
                <w:szCs w:val="20"/>
                <w:lang w:eastAsia="tr-TR"/>
              </w:rPr>
              <w:t>EKAP’ta</w:t>
            </w:r>
            <w:proofErr w:type="spellEnd"/>
            <w:r w:rsidRPr="00844F92">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c)</w:t>
            </w:r>
            <w:r w:rsidRPr="00844F9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 xml:space="preserve">Teknik Şartname içerisinde bulunan ÇALIŞACAĞI </w:t>
            </w:r>
            <w:proofErr w:type="gramStart"/>
            <w:r w:rsidRPr="00844F92">
              <w:rPr>
                <w:rFonts w:ascii="Times New Roman" w:eastAsia="Times New Roman" w:hAnsi="Times New Roman" w:cs="Times New Roman"/>
                <w:b/>
                <w:bCs/>
                <w:color w:val="118ABE"/>
                <w:sz w:val="20"/>
                <w:szCs w:val="20"/>
                <w:lang w:eastAsia="tr-TR"/>
              </w:rPr>
              <w:t>GÜZERGAH</w:t>
            </w:r>
            <w:proofErr w:type="gramEnd"/>
            <w:r w:rsidRPr="00844F92">
              <w:rPr>
                <w:rFonts w:ascii="Times New Roman" w:eastAsia="Times New Roman" w:hAnsi="Times New Roman" w:cs="Times New Roman"/>
                <w:b/>
                <w:bCs/>
                <w:color w:val="118ABE"/>
                <w:sz w:val="20"/>
                <w:szCs w:val="20"/>
                <w:lang w:eastAsia="tr-TR"/>
              </w:rPr>
              <w:t xml:space="preserve"> tablosunda belirtilmiştir.</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ç)</w:t>
            </w:r>
            <w:r w:rsidRPr="00844F9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İşe başlama tarihi </w:t>
            </w:r>
            <w:r w:rsidRPr="00844F92">
              <w:rPr>
                <w:rFonts w:ascii="Times New Roman" w:eastAsia="Times New Roman" w:hAnsi="Times New Roman" w:cs="Times New Roman"/>
                <w:b/>
                <w:bCs/>
                <w:color w:val="118ABE"/>
                <w:sz w:val="20"/>
                <w:szCs w:val="20"/>
                <w:lang w:eastAsia="tr-TR"/>
              </w:rPr>
              <w:t>01.04.2025</w:t>
            </w:r>
            <w:r w:rsidRPr="00844F92">
              <w:rPr>
                <w:rFonts w:ascii="Times New Roman" w:eastAsia="Times New Roman" w:hAnsi="Times New Roman" w:cs="Times New Roman"/>
                <w:sz w:val="20"/>
                <w:szCs w:val="20"/>
                <w:lang w:eastAsia="tr-TR"/>
              </w:rPr>
              <w:t>, işin bitiş tarihi </w:t>
            </w:r>
            <w:r w:rsidRPr="00844F92">
              <w:rPr>
                <w:rFonts w:ascii="Times New Roman" w:eastAsia="Times New Roman" w:hAnsi="Times New Roman" w:cs="Times New Roman"/>
                <w:b/>
                <w:bCs/>
                <w:color w:val="118ABE"/>
                <w:sz w:val="20"/>
                <w:szCs w:val="20"/>
                <w:lang w:eastAsia="tr-TR"/>
              </w:rPr>
              <w:t>31.03.2026</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d)</w:t>
            </w:r>
            <w:r w:rsidRPr="00844F9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01.04.2025</w:t>
            </w:r>
          </w:p>
        </w:tc>
      </w:tr>
    </w:tbl>
    <w:p w:rsidR="00844F92" w:rsidRPr="00844F92" w:rsidRDefault="00844F92" w:rsidP="00844F92">
      <w:pPr>
        <w:spacing w:after="0" w:line="240" w:lineRule="auto"/>
        <w:rPr>
          <w:rFonts w:ascii="Helvetica" w:eastAsia="Times New Roman" w:hAnsi="Helvetica" w:cs="Helvetica"/>
          <w:color w:val="585858"/>
          <w:sz w:val="20"/>
          <w:szCs w:val="20"/>
          <w:shd w:val="clear" w:color="auto" w:fill="F8F8F8"/>
          <w:lang w:eastAsia="tr-TR"/>
        </w:rPr>
      </w:pP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4"/>
                <w:szCs w:val="24"/>
                <w:lang w:eastAsia="tr-TR"/>
              </w:rPr>
            </w:pPr>
            <w:r w:rsidRPr="00844F92">
              <w:rPr>
                <w:rFonts w:ascii="Times New Roman" w:eastAsia="Times New Roman" w:hAnsi="Times New Roman" w:cs="Times New Roman"/>
                <w:b/>
                <w:bCs/>
                <w:sz w:val="20"/>
                <w:szCs w:val="20"/>
                <w:lang w:eastAsia="tr-TR"/>
              </w:rPr>
              <w:t>a)</w:t>
            </w:r>
            <w:r w:rsidRPr="00844F92">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07.03.2025 - 10:00</w:t>
            </w:r>
          </w:p>
        </w:tc>
      </w:tr>
      <w:tr w:rsidR="00844F92" w:rsidRPr="00844F92" w:rsidTr="00844F9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b)</w:t>
            </w:r>
            <w:r w:rsidRPr="00844F92">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jc w:val="both"/>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color w:val="118ABE"/>
                <w:sz w:val="20"/>
                <w:szCs w:val="20"/>
                <w:lang w:eastAsia="tr-TR"/>
              </w:rPr>
              <w:t>İhale Servisi Güzeller Mahallesi Bahar Caddesi No:1</w:t>
            </w:r>
          </w:p>
        </w:tc>
      </w:tr>
    </w:tbl>
    <w:p w:rsidR="00844F92" w:rsidRPr="00844F92" w:rsidRDefault="00844F92" w:rsidP="00844F92">
      <w:pPr>
        <w:spacing w:after="0" w:line="240" w:lineRule="auto"/>
        <w:rPr>
          <w:rFonts w:ascii="Helvetica" w:eastAsia="Times New Roman" w:hAnsi="Helvetica" w:cs="Helvetica"/>
          <w:color w:val="585858"/>
          <w:sz w:val="20"/>
          <w:szCs w:val="20"/>
          <w:shd w:val="clear" w:color="auto" w:fill="F8F8F8"/>
          <w:lang w:eastAsia="tr-TR"/>
        </w:rPr>
      </w:pP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44F92">
        <w:rPr>
          <w:rFonts w:ascii="Helvetica" w:eastAsia="Times New Roman" w:hAnsi="Helvetica" w:cs="Helvetica"/>
          <w:b/>
          <w:bCs/>
          <w:color w:val="585858"/>
          <w:sz w:val="20"/>
          <w:szCs w:val="20"/>
          <w:shd w:val="clear" w:color="auto" w:fill="F8F8F8"/>
          <w:lang w:eastAsia="tr-TR"/>
        </w:rPr>
        <w:t>kriterler</w:t>
      </w:r>
      <w:proofErr w:type="gramEnd"/>
      <w:r w:rsidRPr="00844F92">
        <w:rPr>
          <w:rFonts w:ascii="Helvetica" w:eastAsia="Times New Roman" w:hAnsi="Helvetica" w:cs="Helvetica"/>
          <w:b/>
          <w:bCs/>
          <w:color w:val="585858"/>
          <w:sz w:val="20"/>
          <w:szCs w:val="20"/>
          <w:shd w:val="clear" w:color="auto" w:fill="F8F8F8"/>
          <w:lang w:eastAsia="tr-TR"/>
        </w:rPr>
        <w:t>:</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4.1.</w:t>
      </w:r>
      <w:r w:rsidRPr="00844F9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4.1.2.</w:t>
      </w:r>
      <w:r w:rsidRPr="00844F92">
        <w:rPr>
          <w:rFonts w:ascii="Helvetica" w:eastAsia="Times New Roman" w:hAnsi="Helvetica" w:cs="Helvetica"/>
          <w:color w:val="585858"/>
          <w:sz w:val="20"/>
          <w:szCs w:val="20"/>
          <w:shd w:val="clear" w:color="auto" w:fill="F8F8F8"/>
          <w:lang w:eastAsia="tr-TR"/>
        </w:rPr>
        <w:t> Teklif vermeye yetkili olduğunu gösteren bilgiler;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4.1.2.1.</w:t>
      </w:r>
      <w:r w:rsidRPr="00844F9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44F92">
        <w:rPr>
          <w:rFonts w:ascii="Helvetica" w:eastAsia="Times New Roman" w:hAnsi="Helvetica" w:cs="Helvetica"/>
          <w:color w:val="585858"/>
          <w:sz w:val="20"/>
          <w:szCs w:val="20"/>
          <w:shd w:val="clear" w:color="auto" w:fill="F8F8F8"/>
          <w:lang w:eastAsia="tr-TR"/>
        </w:rPr>
        <w:t>EKAP’tan</w:t>
      </w:r>
      <w:proofErr w:type="spellEnd"/>
      <w:r w:rsidRPr="00844F92">
        <w:rPr>
          <w:rFonts w:ascii="Helvetica" w:eastAsia="Times New Roman" w:hAnsi="Helvetica" w:cs="Helvetica"/>
          <w:color w:val="585858"/>
          <w:sz w:val="20"/>
          <w:szCs w:val="20"/>
          <w:shd w:val="clear" w:color="auto" w:fill="F8F8F8"/>
          <w:lang w:eastAsia="tr-TR"/>
        </w:rPr>
        <w:t xml:space="preserve"> alınır.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4.1.3.</w:t>
      </w:r>
      <w:r w:rsidRPr="00844F92">
        <w:rPr>
          <w:rFonts w:ascii="Helvetica" w:eastAsia="Times New Roman" w:hAnsi="Helvetica" w:cs="Helvetica"/>
          <w:color w:val="585858"/>
          <w:sz w:val="20"/>
          <w:szCs w:val="20"/>
          <w:shd w:val="clear" w:color="auto" w:fill="F8F8F8"/>
          <w:lang w:eastAsia="tr-TR"/>
        </w:rPr>
        <w:t> Şekli ve içeriği İdari Şartnamede belirlenen teklif mektubu.</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4.1.4.</w:t>
      </w:r>
      <w:r w:rsidRPr="00844F9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4.1.5</w:t>
      </w:r>
      <w:r w:rsidRPr="00844F9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844F92">
        <w:rPr>
          <w:rFonts w:ascii="Helvetica" w:eastAsia="Times New Roman" w:hAnsi="Helvetica" w:cs="Helvetica"/>
          <w:color w:val="585858"/>
          <w:sz w:val="20"/>
          <w:szCs w:val="20"/>
          <w:shd w:val="clear" w:color="auto" w:fill="F8F8F8"/>
          <w:lang w:eastAsia="tr-TR"/>
        </w:rPr>
        <w:br/>
      </w:r>
      <w:proofErr w:type="gramStart"/>
      <w:r w:rsidRPr="00844F92">
        <w:rPr>
          <w:rFonts w:ascii="Helvetica" w:eastAsia="Times New Roman" w:hAnsi="Helvetica" w:cs="Helvetica"/>
          <w:b/>
          <w:bCs/>
          <w:color w:val="585858"/>
          <w:sz w:val="20"/>
          <w:szCs w:val="20"/>
          <w:shd w:val="clear" w:color="auto" w:fill="F8F8F8"/>
          <w:lang w:eastAsia="tr-TR"/>
        </w:rPr>
        <w:t>4.1.6</w:t>
      </w:r>
      <w:r w:rsidRPr="00844F92">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4"/>
                <w:szCs w:val="24"/>
                <w:lang w:eastAsia="tr-TR"/>
              </w:rPr>
            </w:pPr>
            <w:r w:rsidRPr="00844F9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44F92">
              <w:rPr>
                <w:rFonts w:ascii="Times New Roman" w:eastAsia="Times New Roman" w:hAnsi="Times New Roman" w:cs="Times New Roman"/>
                <w:b/>
                <w:bCs/>
                <w:sz w:val="20"/>
                <w:szCs w:val="20"/>
                <w:lang w:eastAsia="tr-TR"/>
              </w:rPr>
              <w:t>kriterler</w:t>
            </w:r>
            <w:proofErr w:type="gramEnd"/>
            <w:r w:rsidRPr="00844F92">
              <w:rPr>
                <w:rFonts w:ascii="Times New Roman" w:eastAsia="Times New Roman" w:hAnsi="Times New Roman" w:cs="Times New Roman"/>
                <w:b/>
                <w:bCs/>
                <w:sz w:val="20"/>
                <w:szCs w:val="20"/>
                <w:lang w:eastAsia="tr-TR"/>
              </w:rPr>
              <w:t>:</w:t>
            </w:r>
          </w:p>
        </w:tc>
      </w:tr>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 xml:space="preserve">İdare tarafından ekonomik ve mali yeterliğe ilişkin </w:t>
            </w:r>
            <w:proofErr w:type="gramStart"/>
            <w:r w:rsidRPr="00844F92">
              <w:rPr>
                <w:rFonts w:ascii="Times New Roman" w:eastAsia="Times New Roman" w:hAnsi="Times New Roman" w:cs="Times New Roman"/>
                <w:sz w:val="20"/>
                <w:szCs w:val="20"/>
                <w:lang w:eastAsia="tr-TR"/>
              </w:rPr>
              <w:t>kriter</w:t>
            </w:r>
            <w:proofErr w:type="gramEnd"/>
            <w:r w:rsidRPr="00844F92">
              <w:rPr>
                <w:rFonts w:ascii="Times New Roman" w:eastAsia="Times New Roman" w:hAnsi="Times New Roman" w:cs="Times New Roman"/>
                <w:sz w:val="20"/>
                <w:szCs w:val="20"/>
                <w:lang w:eastAsia="tr-TR"/>
              </w:rPr>
              <w:t xml:space="preserve"> belirtilmemiştir.</w:t>
            </w:r>
          </w:p>
        </w:tc>
      </w:tr>
    </w:tbl>
    <w:p w:rsidR="00844F92" w:rsidRPr="00844F92" w:rsidRDefault="00844F92" w:rsidP="00844F92">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lastRenderedPageBreak/>
              <w:t xml:space="preserve">4.3. Mesleki ve teknik yeterliğe ilişkin belgeler ve bu belgelerin taşıması gereken </w:t>
            </w:r>
            <w:proofErr w:type="gramStart"/>
            <w:r w:rsidRPr="00844F92">
              <w:rPr>
                <w:rFonts w:ascii="Times New Roman" w:eastAsia="Times New Roman" w:hAnsi="Times New Roman" w:cs="Times New Roman"/>
                <w:b/>
                <w:bCs/>
                <w:sz w:val="20"/>
                <w:szCs w:val="20"/>
                <w:lang w:eastAsia="tr-TR"/>
              </w:rPr>
              <w:t>kriterler</w:t>
            </w:r>
            <w:proofErr w:type="gramEnd"/>
            <w:r w:rsidRPr="00844F92">
              <w:rPr>
                <w:rFonts w:ascii="Times New Roman" w:eastAsia="Times New Roman" w:hAnsi="Times New Roman" w:cs="Times New Roman"/>
                <w:b/>
                <w:bCs/>
                <w:sz w:val="20"/>
                <w:szCs w:val="20"/>
                <w:lang w:eastAsia="tr-TR"/>
              </w:rPr>
              <w:t>:</w:t>
            </w:r>
          </w:p>
        </w:tc>
      </w:tr>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4.3.1. İş deneyimini gösteren belgelere ilişkin bilgiler:</w:t>
            </w:r>
          </w:p>
        </w:tc>
      </w:tr>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844F92">
              <w:rPr>
                <w:rFonts w:ascii="Times New Roman" w:eastAsia="Times New Roman" w:hAnsi="Times New Roman" w:cs="Times New Roman"/>
                <w:b/>
                <w:bCs/>
                <w:color w:val="118ABE"/>
                <w:sz w:val="20"/>
                <w:szCs w:val="20"/>
                <w:lang w:eastAsia="tr-TR"/>
              </w:rPr>
              <w:t>% 25</w:t>
            </w:r>
            <w:r w:rsidRPr="00844F92">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844F92" w:rsidRPr="00844F92" w:rsidRDefault="00844F92" w:rsidP="00844F92">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4.4. Bu ihalede benzer iş olarak kabul edilecek işler:</w:t>
            </w:r>
          </w:p>
        </w:tc>
      </w:tr>
      <w:tr w:rsidR="00844F92" w:rsidRPr="00844F92" w:rsidTr="00844F9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44F92" w:rsidRPr="00844F92" w:rsidRDefault="00844F92" w:rsidP="00844F92">
            <w:pPr>
              <w:spacing w:after="0" w:line="240" w:lineRule="atLeast"/>
              <w:rPr>
                <w:rFonts w:ascii="Times New Roman" w:eastAsia="Times New Roman" w:hAnsi="Times New Roman" w:cs="Times New Roman"/>
                <w:sz w:val="20"/>
                <w:szCs w:val="20"/>
                <w:lang w:eastAsia="tr-TR"/>
              </w:rPr>
            </w:pPr>
            <w:r w:rsidRPr="00844F92">
              <w:rPr>
                <w:rFonts w:ascii="Times New Roman" w:eastAsia="Times New Roman" w:hAnsi="Times New Roman" w:cs="Times New Roman"/>
                <w:b/>
                <w:bCs/>
                <w:sz w:val="20"/>
                <w:szCs w:val="20"/>
                <w:lang w:eastAsia="tr-TR"/>
              </w:rPr>
              <w:t>4.4.1.</w:t>
            </w:r>
          </w:p>
          <w:p w:rsidR="00844F92" w:rsidRPr="00844F92" w:rsidRDefault="00844F92" w:rsidP="00844F92">
            <w:pPr>
              <w:spacing w:after="0" w:line="240" w:lineRule="atLeast"/>
              <w:rPr>
                <w:rFonts w:ascii="Times New Roman" w:eastAsia="Times New Roman" w:hAnsi="Times New Roman" w:cs="Times New Roman"/>
                <w:b/>
                <w:bCs/>
                <w:color w:val="118ABE"/>
                <w:sz w:val="20"/>
                <w:szCs w:val="20"/>
                <w:lang w:eastAsia="tr-TR"/>
              </w:rPr>
            </w:pPr>
            <w:r w:rsidRPr="00844F92">
              <w:rPr>
                <w:rFonts w:ascii="Times New Roman" w:eastAsia="Times New Roman" w:hAnsi="Times New Roman" w:cs="Times New Roman"/>
                <w:b/>
                <w:bCs/>
                <w:color w:val="118ABE"/>
                <w:sz w:val="20"/>
                <w:szCs w:val="20"/>
                <w:lang w:eastAsia="tr-TR"/>
              </w:rPr>
              <w:t>Kamu veya özel sektörde yapılan her türlü personel veya öğrenci taşıma hizmeti, birlikte veya ayrı ayrı benzer iş olarak kabul edilecektir.</w:t>
            </w:r>
          </w:p>
        </w:tc>
      </w:tr>
    </w:tbl>
    <w:p w:rsidR="00844F92" w:rsidRPr="00844F92" w:rsidRDefault="00844F92" w:rsidP="00844F92">
      <w:pPr>
        <w:spacing w:after="0" w:line="240" w:lineRule="auto"/>
        <w:rPr>
          <w:rFonts w:ascii="Helvetica" w:eastAsia="Times New Roman" w:hAnsi="Helvetica" w:cs="Helvetica"/>
          <w:color w:val="585858"/>
          <w:sz w:val="20"/>
          <w:szCs w:val="20"/>
          <w:shd w:val="clear" w:color="auto" w:fill="F8F8F8"/>
          <w:lang w:eastAsia="tr-TR"/>
        </w:rPr>
      </w:pP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5.</w:t>
      </w:r>
      <w:r w:rsidRPr="00844F9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6.</w:t>
      </w:r>
      <w:r w:rsidRPr="00844F92">
        <w:rPr>
          <w:rFonts w:ascii="Helvetica" w:eastAsia="Times New Roman" w:hAnsi="Helvetica" w:cs="Helvetica"/>
          <w:color w:val="585858"/>
          <w:sz w:val="20"/>
          <w:szCs w:val="20"/>
          <w:shd w:val="clear" w:color="auto" w:fill="F8F8F8"/>
          <w:lang w:eastAsia="tr-TR"/>
        </w:rPr>
        <w:t> İhaleye sadece yerli istekliler katılabilecektir.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7.</w:t>
      </w:r>
      <w:r w:rsidRPr="00844F9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8.</w:t>
      </w:r>
      <w:r w:rsidRPr="00844F9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9.</w:t>
      </w:r>
      <w:r w:rsidRPr="00844F9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10.</w:t>
      </w:r>
      <w:r w:rsidRPr="00844F92">
        <w:rPr>
          <w:rFonts w:ascii="Helvetica" w:eastAsia="Times New Roman" w:hAnsi="Helvetica" w:cs="Helvetica"/>
          <w:color w:val="585858"/>
          <w:sz w:val="20"/>
          <w:szCs w:val="20"/>
          <w:shd w:val="clear" w:color="auto" w:fill="F8F8F8"/>
          <w:lang w:eastAsia="tr-TR"/>
        </w:rPr>
        <w:t> Bu ihalede, işin tamamı için teklif verilecektir.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11.</w:t>
      </w:r>
      <w:r w:rsidRPr="00844F9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12.</w:t>
      </w:r>
      <w:r w:rsidRPr="00844F92">
        <w:rPr>
          <w:rFonts w:ascii="Helvetica" w:eastAsia="Times New Roman" w:hAnsi="Helvetica" w:cs="Helvetica"/>
          <w:color w:val="585858"/>
          <w:sz w:val="20"/>
          <w:szCs w:val="20"/>
          <w:shd w:val="clear" w:color="auto" w:fill="F8F8F8"/>
          <w:lang w:eastAsia="tr-TR"/>
        </w:rPr>
        <w:t> Bu ihalede elektronik eksiltme yapılmayacaktır.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13.</w:t>
      </w:r>
      <w:r w:rsidRPr="00844F92">
        <w:rPr>
          <w:rFonts w:ascii="Helvetica" w:eastAsia="Times New Roman" w:hAnsi="Helvetica" w:cs="Helvetica"/>
          <w:color w:val="585858"/>
          <w:sz w:val="20"/>
          <w:szCs w:val="20"/>
          <w:shd w:val="clear" w:color="auto" w:fill="F8F8F8"/>
          <w:lang w:eastAsia="tr-TR"/>
        </w:rPr>
        <w:t> Verilen tekliflerin geçerlilik süresi, ihale tarihinden itibaren </w:t>
      </w:r>
      <w:r w:rsidRPr="00844F92">
        <w:rPr>
          <w:rFonts w:ascii="Helvetica" w:eastAsia="Times New Roman" w:hAnsi="Helvetica" w:cs="Helvetica"/>
          <w:b/>
          <w:bCs/>
          <w:color w:val="118ABE"/>
          <w:sz w:val="20"/>
          <w:szCs w:val="20"/>
          <w:shd w:val="clear" w:color="auto" w:fill="F8F8F8"/>
          <w:lang w:eastAsia="tr-TR"/>
        </w:rPr>
        <w:t>90 (Doksan)</w:t>
      </w:r>
      <w:r w:rsidRPr="00844F92">
        <w:rPr>
          <w:rFonts w:ascii="Helvetica" w:eastAsia="Times New Roman" w:hAnsi="Helvetica" w:cs="Helvetica"/>
          <w:color w:val="585858"/>
          <w:sz w:val="20"/>
          <w:szCs w:val="20"/>
          <w:shd w:val="clear" w:color="auto" w:fill="F8F8F8"/>
          <w:lang w:eastAsia="tr-TR"/>
        </w:rPr>
        <w:t> takvim günüdür.</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14.</w:t>
      </w:r>
      <w:r w:rsidRPr="00844F92">
        <w:rPr>
          <w:rFonts w:ascii="Helvetica" w:eastAsia="Times New Roman" w:hAnsi="Helvetica" w:cs="Helvetica"/>
          <w:color w:val="585858"/>
          <w:sz w:val="20"/>
          <w:szCs w:val="20"/>
          <w:shd w:val="clear" w:color="auto" w:fill="F8F8F8"/>
          <w:lang w:eastAsia="tr-TR"/>
        </w:rPr>
        <w:t>Konsorsiyum olarak ihaleye teklif verilemez.</w:t>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color w:val="585858"/>
          <w:sz w:val="20"/>
          <w:szCs w:val="20"/>
          <w:shd w:val="clear" w:color="auto" w:fill="F8F8F8"/>
          <w:lang w:eastAsia="tr-TR"/>
        </w:rPr>
        <w:br/>
      </w:r>
      <w:r w:rsidRPr="00844F92">
        <w:rPr>
          <w:rFonts w:ascii="Helvetica" w:eastAsia="Times New Roman" w:hAnsi="Helvetica" w:cs="Helvetica"/>
          <w:b/>
          <w:bCs/>
          <w:color w:val="585858"/>
          <w:sz w:val="20"/>
          <w:szCs w:val="20"/>
          <w:shd w:val="clear" w:color="auto" w:fill="F8F8F8"/>
          <w:lang w:eastAsia="tr-TR"/>
        </w:rPr>
        <w:t>15. Diğer hususlar:</w:t>
      </w:r>
    </w:p>
    <w:p w:rsidR="00844F92" w:rsidRPr="00844F92" w:rsidRDefault="00844F92" w:rsidP="00844F92">
      <w:pPr>
        <w:spacing w:after="0" w:line="240" w:lineRule="auto"/>
        <w:rPr>
          <w:rFonts w:ascii="Times New Roman" w:eastAsia="Times New Roman" w:hAnsi="Times New Roman" w:cs="Times New Roman"/>
          <w:sz w:val="24"/>
          <w:szCs w:val="24"/>
          <w:lang w:eastAsia="tr-TR"/>
        </w:rPr>
      </w:pPr>
      <w:r w:rsidRPr="00844F92">
        <w:rPr>
          <w:rFonts w:ascii="Helvetica" w:eastAsia="Times New Roman" w:hAnsi="Helvetica" w:cs="Helvetica"/>
          <w:color w:val="585858"/>
          <w:sz w:val="20"/>
          <w:szCs w:val="20"/>
          <w:shd w:val="clear" w:color="auto" w:fill="F8F8F8"/>
          <w:lang w:eastAsia="tr-TR"/>
        </w:rPr>
        <w:t>İhalede Uygulanacak Sınır Değer Katsayısı (R) : </w:t>
      </w:r>
      <w:r w:rsidRPr="00844F92">
        <w:rPr>
          <w:rFonts w:ascii="Helvetica" w:eastAsia="Times New Roman" w:hAnsi="Helvetica" w:cs="Helvetica"/>
          <w:b/>
          <w:bCs/>
          <w:color w:val="118ABE"/>
          <w:sz w:val="20"/>
          <w:szCs w:val="20"/>
          <w:shd w:val="clear" w:color="auto" w:fill="F8F8F8"/>
          <w:lang w:eastAsia="tr-TR"/>
        </w:rPr>
        <w:t>Personel/Öğrenci Taşıma Hizmetleri/0,80</w:t>
      </w:r>
      <w:r w:rsidRPr="00844F92">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844F92">
        <w:rPr>
          <w:rFonts w:ascii="Helvetica" w:eastAsia="Times New Roman" w:hAnsi="Helvetica" w:cs="Helvetica"/>
          <w:color w:val="585858"/>
          <w:sz w:val="20"/>
          <w:szCs w:val="20"/>
          <w:shd w:val="clear" w:color="auto" w:fill="F8F8F8"/>
          <w:lang w:eastAsia="tr-TR"/>
        </w:rPr>
        <w:t>yöntemi : Sınır</w:t>
      </w:r>
      <w:proofErr w:type="gramEnd"/>
      <w:r w:rsidRPr="00844F92">
        <w:rPr>
          <w:rFonts w:ascii="Helvetica" w:eastAsia="Times New Roman" w:hAnsi="Helvetica" w:cs="Helvetica"/>
          <w:color w:val="585858"/>
          <w:sz w:val="20"/>
          <w:szCs w:val="20"/>
          <w:shd w:val="clear" w:color="auto" w:fill="F8F8F8"/>
          <w:lang w:eastAsia="tr-TR"/>
        </w:rPr>
        <w:t xml:space="preserve"> değerin altında teklif sunan isteklilerin teklifleri açıklama istenilmeksizin reddedilecektir.</w:t>
      </w:r>
    </w:p>
    <w:p w:rsidR="0038419D" w:rsidRDefault="0038419D"/>
    <w:sectPr w:rsidR="0038419D" w:rsidSect="00B50FD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C7"/>
    <w:rsid w:val="001C49C7"/>
    <w:rsid w:val="001D46B3"/>
    <w:rsid w:val="0038419D"/>
    <w:rsid w:val="00844F92"/>
    <w:rsid w:val="00B50F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4ACBA-E3A8-494D-9BD3-524E8915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44F9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4F92"/>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44F92"/>
  </w:style>
  <w:style w:type="character" w:customStyle="1" w:styleId="idarebilgi">
    <w:name w:val="idarebilgi"/>
    <w:basedOn w:val="VarsaylanParagrafYazTipi"/>
    <w:rsid w:val="00844F92"/>
  </w:style>
  <w:style w:type="character" w:customStyle="1" w:styleId="ilanbaslik">
    <w:name w:val="ilanbaslik"/>
    <w:basedOn w:val="VarsaylanParagrafYazTipi"/>
    <w:rsid w:val="00844F92"/>
  </w:style>
  <w:style w:type="paragraph" w:styleId="NormalWeb">
    <w:name w:val="Normal (Web)"/>
    <w:basedOn w:val="Normal"/>
    <w:uiPriority w:val="99"/>
    <w:semiHidden/>
    <w:unhideWhenUsed/>
    <w:rsid w:val="00844F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95526">
      <w:bodyDiv w:val="1"/>
      <w:marLeft w:val="0"/>
      <w:marRight w:val="0"/>
      <w:marTop w:val="0"/>
      <w:marBottom w:val="0"/>
      <w:divBdr>
        <w:top w:val="none" w:sz="0" w:space="0" w:color="auto"/>
        <w:left w:val="none" w:sz="0" w:space="0" w:color="auto"/>
        <w:bottom w:val="none" w:sz="0" w:space="0" w:color="auto"/>
        <w:right w:val="none" w:sz="0" w:space="0" w:color="auto"/>
      </w:divBdr>
      <w:divsChild>
        <w:div w:id="83578009">
          <w:marLeft w:val="0"/>
          <w:marRight w:val="0"/>
          <w:marTop w:val="0"/>
          <w:marBottom w:val="0"/>
          <w:divBdr>
            <w:top w:val="none" w:sz="0" w:space="0" w:color="auto"/>
            <w:left w:val="none" w:sz="0" w:space="0" w:color="auto"/>
            <w:bottom w:val="none" w:sz="0" w:space="0" w:color="auto"/>
            <w:right w:val="none" w:sz="0" w:space="0" w:color="auto"/>
          </w:divBdr>
        </w:div>
        <w:div w:id="60254754">
          <w:marLeft w:val="0"/>
          <w:marRight w:val="0"/>
          <w:marTop w:val="0"/>
          <w:marBottom w:val="0"/>
          <w:divBdr>
            <w:top w:val="none" w:sz="0" w:space="0" w:color="auto"/>
            <w:left w:val="none" w:sz="0" w:space="0" w:color="auto"/>
            <w:bottom w:val="none" w:sz="0" w:space="0" w:color="auto"/>
            <w:right w:val="none" w:sz="0" w:space="0" w:color="auto"/>
          </w:divBdr>
        </w:div>
        <w:div w:id="50456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2025-02-07T08:09:00Z</dcterms:created>
  <dcterms:modified xsi:type="dcterms:W3CDTF">2025-02-07T08:09:00Z</dcterms:modified>
</cp:coreProperties>
</file>