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09" w:rsidRDefault="00346809" w:rsidP="00346809">
      <w:pPr>
        <w:spacing w:before="300" w:after="300"/>
        <w:jc w:val="center"/>
        <w:rPr>
          <w:rFonts w:ascii="Helvetica" w:hAnsi="Helvetica" w:cs="Helvetica"/>
          <w:color w:val="585858"/>
          <w:sz w:val="20"/>
          <w:szCs w:val="20"/>
          <w:shd w:val="clear" w:color="auto" w:fill="F8F8F8"/>
        </w:rPr>
      </w:pPr>
      <w:bookmarkStart w:id="0" w:name="_GoBack"/>
      <w:bookmarkEnd w:id="0"/>
      <w:r>
        <w:rPr>
          <w:rFonts w:ascii="Helvetica" w:hAnsi="Helvetica" w:cs="Helvetica"/>
          <w:b/>
          <w:bCs/>
          <w:color w:val="585858"/>
          <w:sz w:val="20"/>
          <w:szCs w:val="20"/>
          <w:shd w:val="clear" w:color="auto" w:fill="F8F8F8"/>
        </w:rPr>
        <w:t>SPOR MALZEME VE ALETLERİ İLE OT, YEM, TALAŞ MALZEMELERİ SATIN ALINACAKTIR</w:t>
      </w:r>
    </w:p>
    <w:p w:rsidR="00346809" w:rsidRDefault="00346809" w:rsidP="00346809">
      <w:pPr>
        <w:spacing w:after="300"/>
        <w:rPr>
          <w:rStyle w:val="lblilan"/>
        </w:rPr>
      </w:pPr>
      <w:r>
        <w:rPr>
          <w:rStyle w:val="lblilan"/>
          <w:rFonts w:ascii="Helvetica" w:hAnsi="Helvetica" w:cs="Helvetica"/>
          <w:b/>
          <w:bCs/>
          <w:color w:val="585858"/>
          <w:sz w:val="20"/>
          <w:szCs w:val="20"/>
          <w:u w:val="single"/>
          <w:shd w:val="clear" w:color="auto" w:fill="F8F8F8"/>
        </w:rPr>
        <w:t>GEBZE BELEDİYESİ GENÇLİK VE SPOR HİZMETLERİ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YAZ KIŞ SPOR OKULLARI VE OT, YEM, TALAŞ MALZEMELERİ</w:t>
      </w:r>
      <w:r>
        <w:rPr>
          <w:rStyle w:val="lblilan"/>
          <w:rFonts w:ascii="Helvetica" w:hAnsi="Helvetica" w:cs="Helvetica"/>
          <w:color w:val="585858"/>
          <w:sz w:val="20"/>
          <w:szCs w:val="20"/>
          <w:shd w:val="clear" w:color="auto" w:fill="F8F8F8"/>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after="0" w:line="240" w:lineRule="atLeast"/>
              <w:rPr>
                <w:rFonts w:ascii="Times New Roman" w:hAnsi="Times New Roman" w:cs="Times New Roman"/>
              </w:rPr>
            </w:pPr>
            <w:r>
              <w:rPr>
                <w:b/>
                <w:bCs/>
                <w:sz w:val="20"/>
                <w:szCs w:val="20"/>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b/>
                <w:bCs/>
                <w:sz w:val="20"/>
                <w:szCs w:val="20"/>
              </w:rPr>
              <w:t>2025/597615</w:t>
            </w:r>
          </w:p>
        </w:tc>
      </w:tr>
    </w:tbl>
    <w:p w:rsidR="00346809" w:rsidRDefault="00346809" w:rsidP="00346809">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33"/>
        <w:gridCol w:w="174"/>
        <w:gridCol w:w="4965"/>
      </w:tblGrid>
      <w:tr w:rsidR="00346809" w:rsidTr="0034680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after="0" w:line="240" w:lineRule="atLeast"/>
              <w:rPr>
                <w:rFonts w:ascii="Times New Roman" w:hAnsi="Times New Roman" w:cs="Times New Roman"/>
                <w:sz w:val="20"/>
                <w:szCs w:val="20"/>
              </w:rPr>
            </w:pPr>
            <w:r>
              <w:rPr>
                <w:rStyle w:val="ilanbaslik"/>
                <w:b/>
                <w:bCs/>
                <w:color w:val="B04935"/>
                <w:sz w:val="20"/>
                <w:szCs w:val="20"/>
              </w:rPr>
              <w:t>1-İdarenin</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GEBZE BELEDİYESİ GENÇLİK VE SPOR HİZMETLERİ MÜDÜRLÜĞÜ</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b)</w:t>
            </w:r>
            <w:r>
              <w:rPr>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HACIHALİL MAHALLESİ ADLİYE CADDESİ NO:38 41400 GEBZE/KOCAELİ</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c)</w:t>
            </w:r>
            <w:r>
              <w:rPr>
                <w:sz w:val="20"/>
                <w:szCs w:val="20"/>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2626420430 - 2626417811</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sz w:val="20"/>
                <w:szCs w:val="20"/>
              </w:rPr>
              <w:t>https://ekap.kik.gov.tr/EKAP/</w:t>
            </w:r>
          </w:p>
        </w:tc>
      </w:tr>
    </w:tbl>
    <w:p w:rsidR="00346809" w:rsidRDefault="00346809" w:rsidP="00346809">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rFonts w:ascii="Times New Roman" w:hAnsi="Times New Roman" w:cs="Times New Roman"/>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YAZ KIŞ SPOR OKULLARI VE OT, YEM, TALAŞ MALZEMELERİ</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b)</w:t>
            </w:r>
            <w:r>
              <w:rPr>
                <w:sz w:val="20"/>
                <w:szCs w:val="20"/>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rsidP="00346809">
            <w:pPr>
              <w:spacing w:line="240" w:lineRule="atLeast"/>
              <w:jc w:val="both"/>
              <w:rPr>
                <w:sz w:val="20"/>
                <w:szCs w:val="20"/>
              </w:rPr>
            </w:pPr>
            <w:r>
              <w:rPr>
                <w:rStyle w:val="idarebilgi"/>
                <w:b/>
                <w:bCs/>
                <w:color w:val="118ABE"/>
                <w:sz w:val="20"/>
                <w:szCs w:val="20"/>
              </w:rPr>
              <w:t>1. kısım; çeşitli toplar, spor aletleri ve formalardan oluşan 142 kalem spor malzemeleri ile 2. kısım; hayvan yemi ve talaştan oluşan 6 kalem malzeme.</w:t>
            </w:r>
            <w:r>
              <w:rPr>
                <w:b/>
                <w:bCs/>
                <w:color w:val="118ABE"/>
                <w:sz w:val="20"/>
                <w:szCs w:val="20"/>
              </w:rPr>
              <w:br/>
            </w:r>
            <w:r>
              <w:rPr>
                <w:rStyle w:val="idarebilgi"/>
                <w:b/>
                <w:bCs/>
                <w:color w:val="118ABE"/>
                <w:sz w:val="20"/>
                <w:szCs w:val="20"/>
              </w:rPr>
              <w:t>Ayrıntılı bilgiye EKAP’ta yer alan ihale dokümanı içinde bulunan idari şartnameden ulaşılabilir.</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c)</w:t>
            </w:r>
            <w:r>
              <w:rPr>
                <w:sz w:val="20"/>
                <w:szCs w:val="20"/>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1. kısım için Gençlik ve Spor Hizmetleri Müdürlüğü Eren Bülbül Spor Kompleksi sarf malzeme ambarı(Cumhuriyet Mahallesi) 2. kısım için Gençlik ve Spor Hizmetleri Müdürlüğüne bağlı Atlı Eğitim Merkezi sarf malzeme ambarı(Gaziler Mahallesi)</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ç)</w:t>
            </w:r>
            <w:r>
              <w:rPr>
                <w:sz w:val="20"/>
                <w:szCs w:val="20"/>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1. kısım için 30 gün içinde idarenin talebiyle alınacaktır. 2. kısım için 180 gün içerisinde idarenin talebiyle peyderpey alınacaktır.</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d)</w:t>
            </w:r>
            <w:r>
              <w:rPr>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Sözleşme imzalanmasından sonraki iş günü işin süresi başlar.</w:t>
            </w:r>
          </w:p>
        </w:tc>
      </w:tr>
    </w:tbl>
    <w:p w:rsidR="00346809" w:rsidRDefault="00346809" w:rsidP="00346809">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rFonts w:ascii="Times New Roman" w:hAnsi="Times New Roman" w:cs="Times New Roman"/>
              </w:rPr>
            </w:pPr>
            <w:r>
              <w:rPr>
                <w:b/>
                <w:bCs/>
                <w:sz w:val="20"/>
                <w:szCs w:val="20"/>
              </w:rPr>
              <w:t>a)</w:t>
            </w:r>
            <w:r>
              <w:rPr>
                <w:sz w:val="20"/>
                <w:szCs w:val="20"/>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23.05.2025 - 10:30</w:t>
            </w:r>
          </w:p>
        </w:tc>
      </w:tr>
      <w:tr w:rsidR="00346809" w:rsidTr="0034680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46809" w:rsidRDefault="00346809">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jc w:val="both"/>
              <w:rPr>
                <w:sz w:val="20"/>
                <w:szCs w:val="20"/>
              </w:rPr>
            </w:pPr>
            <w:r>
              <w:rPr>
                <w:rStyle w:val="idarebilgi"/>
                <w:b/>
                <w:bCs/>
                <w:color w:val="118ABE"/>
                <w:sz w:val="20"/>
                <w:szCs w:val="20"/>
              </w:rPr>
              <w:t>İhale Servisi Güzeller Mahallesi Bahar Caddesi No:1</w:t>
            </w:r>
          </w:p>
        </w:tc>
      </w:tr>
    </w:tbl>
    <w:p w:rsidR="00346809" w:rsidRDefault="00346809" w:rsidP="00346809">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 İhaleye katılabilme şartları ve istenilen belgeler ile yeterlik değerlendirmesinde uygulanacak kriterler: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lastRenderedPageBreak/>
        <w:t>4.1.</w:t>
      </w:r>
      <w:r>
        <w:rPr>
          <w:rStyle w:val="lblilan"/>
          <w:rFonts w:ascii="Helvetica"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w:t>
      </w:r>
      <w:r>
        <w:rPr>
          <w:rStyle w:val="lblilan"/>
          <w:rFonts w:ascii="Helvetica" w:hAnsi="Helvetica" w:cs="Helvetica"/>
          <w:color w:val="585858"/>
          <w:sz w:val="20"/>
          <w:szCs w:val="20"/>
          <w:shd w:val="clear" w:color="auto" w:fill="F8F8F8"/>
        </w:rPr>
        <w:t> Teklif vermeye yetkili olduğunu gösteren bilgiler;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4.1.2.1.</w:t>
      </w:r>
      <w:r>
        <w:rPr>
          <w:rStyle w:val="lblilan"/>
          <w:rFonts w:ascii="Helvetica" w:hAnsi="Helvetica" w:cs="Helvetica"/>
          <w:color w:val="585858"/>
          <w:sz w:val="20"/>
          <w:szCs w:val="20"/>
          <w:shd w:val="clear" w:color="auto" w:fill="F8F8F8"/>
        </w:rPr>
        <w:t> Tüzel kişilerde; isteklilerin yönetimindeki görevliler ile ilgisine göre, ortaklar ve ortaklık oranlarına (halka arz edilen hisseler hariç)/üyelerine/kurucularına ilişkin bilgiler idarece EKAP’tan alınır.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4.1.3.</w:t>
      </w:r>
      <w:r>
        <w:rPr>
          <w:rStyle w:val="lblilan"/>
          <w:rFonts w:ascii="Helvetica" w:hAnsi="Helvetica" w:cs="Helvetica"/>
          <w:color w:val="585858"/>
          <w:sz w:val="20"/>
          <w:szCs w:val="20"/>
          <w:shd w:val="clear" w:color="auto" w:fill="F8F8F8"/>
        </w:rPr>
        <w:t> Şekli ve içeriği İdari Şartnamede belirlenen teklif mektubu.</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4.1.4.</w:t>
      </w:r>
      <w:r>
        <w:rPr>
          <w:rStyle w:val="lblilan"/>
          <w:rFonts w:ascii="Helvetica" w:hAnsi="Helvetica" w:cs="Helvetica"/>
          <w:color w:val="585858"/>
          <w:sz w:val="20"/>
          <w:szCs w:val="20"/>
          <w:shd w:val="clear" w:color="auto" w:fill="F8F8F8"/>
        </w:rPr>
        <w:t> Şekli ve içeriği İdari Şartnamede belirlenen geçici teminat bilgileri.</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4.1.5</w:t>
      </w:r>
      <w:r>
        <w:rPr>
          <w:rStyle w:val="lblilan"/>
          <w:rFonts w:ascii="Helvetica" w:hAnsi="Helvetica" w:cs="Helvetica"/>
          <w:color w:val="585858"/>
          <w:sz w:val="20"/>
          <w:szCs w:val="20"/>
          <w:shd w:val="clear" w:color="auto" w:fill="F8F8F8"/>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46809" w:rsidTr="0034680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rFonts w:ascii="Times New Roman" w:hAnsi="Times New Roman" w:cs="Times New Roman"/>
              </w:rPr>
            </w:pPr>
            <w:r>
              <w:rPr>
                <w:b/>
                <w:bCs/>
                <w:sz w:val="20"/>
                <w:szCs w:val="20"/>
              </w:rPr>
              <w:t>4.2. Ekonomik ve mali yeterliğe ilişkin belgeler ve bu belgelerin taşıması gereken kriterler:</w:t>
            </w:r>
          </w:p>
        </w:tc>
      </w:tr>
      <w:tr w:rsidR="00346809" w:rsidTr="0034680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sz w:val="20"/>
                <w:szCs w:val="20"/>
              </w:rPr>
              <w:t>İdare tarafından ekonomik ve mali yeterliğe ilişkin kriter belirtilmemiştir.</w:t>
            </w:r>
          </w:p>
        </w:tc>
      </w:tr>
    </w:tbl>
    <w:p w:rsidR="00346809" w:rsidRDefault="00346809" w:rsidP="00346809">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46809" w:rsidTr="0034680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rFonts w:ascii="Times New Roman" w:hAnsi="Times New Roman" w:cs="Times New Roman"/>
                <w:sz w:val="20"/>
                <w:szCs w:val="20"/>
              </w:rPr>
            </w:pPr>
            <w:r>
              <w:rPr>
                <w:b/>
                <w:bCs/>
                <w:sz w:val="20"/>
                <w:szCs w:val="20"/>
              </w:rPr>
              <w:t>4.3. Mesleki ve teknik yeterliğe ilişkin belgeler ve bu belgelerin taşıması gereken kriterler:</w:t>
            </w:r>
          </w:p>
        </w:tc>
      </w:tr>
      <w:tr w:rsidR="00346809" w:rsidTr="0034680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46809" w:rsidRDefault="00346809">
            <w:pPr>
              <w:spacing w:line="240" w:lineRule="atLeast"/>
              <w:rPr>
                <w:sz w:val="20"/>
                <w:szCs w:val="20"/>
              </w:rPr>
            </w:pPr>
            <w:r>
              <w:rPr>
                <w:sz w:val="20"/>
                <w:szCs w:val="20"/>
              </w:rPr>
              <w:t>İdare tarafından mesleki ve teknik yeterliğe ilişkin kriter belirtilmemiştir.</w:t>
            </w:r>
          </w:p>
        </w:tc>
      </w:tr>
    </w:tbl>
    <w:p w:rsidR="00346809" w:rsidRDefault="00346809" w:rsidP="00346809">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5.</w:t>
      </w:r>
      <w:r>
        <w:rPr>
          <w:rStyle w:val="lblilan"/>
          <w:rFonts w:ascii="Helvetica" w:hAnsi="Helvetica" w:cs="Helvetica"/>
          <w:color w:val="585858"/>
          <w:sz w:val="20"/>
          <w:szCs w:val="20"/>
          <w:shd w:val="clear" w:color="auto" w:fill="F8F8F8"/>
        </w:rPr>
        <w:t> Ekonomik açıdan en avantajlı teklif sadece fiyat esasına göre belirlenecektir.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6.</w:t>
      </w:r>
      <w:r>
        <w:rPr>
          <w:rStyle w:val="lblilan"/>
          <w:rFonts w:ascii="Helvetica" w:hAnsi="Helvetica" w:cs="Helvetica"/>
          <w:color w:val="585858"/>
          <w:sz w:val="20"/>
          <w:szCs w:val="20"/>
          <w:shd w:val="clear" w:color="auto" w:fill="F8F8F8"/>
        </w:rPr>
        <w:t> İhaleye sadece yerli istekliler katılabilecektir.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7.</w:t>
      </w:r>
      <w:r>
        <w:rPr>
          <w:rStyle w:val="lblilan"/>
          <w:rFonts w:ascii="Helvetica"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8.</w:t>
      </w:r>
      <w:r>
        <w:rPr>
          <w:rStyle w:val="lblilan"/>
          <w:rFonts w:ascii="Helvetica"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9.</w:t>
      </w:r>
      <w:r>
        <w:rPr>
          <w:rStyle w:val="lblilan"/>
          <w:rFonts w:ascii="Helvetica"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10.</w:t>
      </w:r>
      <w:r>
        <w:rPr>
          <w:rStyle w:val="lblilan"/>
          <w:rFonts w:ascii="Helvetica" w:hAnsi="Helvetica" w:cs="Helvetica"/>
          <w:color w:val="585858"/>
          <w:sz w:val="20"/>
          <w:szCs w:val="20"/>
          <w:shd w:val="clear" w:color="auto" w:fill="F8F8F8"/>
        </w:rPr>
        <w:t> Bu ihalede, kısmı teklif verilebilir.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11.</w:t>
      </w:r>
      <w:r>
        <w:rPr>
          <w:rStyle w:val="lblilan"/>
          <w:rFonts w:ascii="Helvetica" w:hAnsi="Helvetica" w:cs="Helvetica"/>
          <w:color w:val="585858"/>
          <w:sz w:val="20"/>
          <w:szCs w:val="20"/>
          <w:shd w:val="clear" w:color="auto" w:fill="F8F8F8"/>
        </w:rPr>
        <w:t> İstekliler teklif ettikleri bedelin %3’ünden az olmamak üzere kendi belirleyecekleri tutarda geçici teminat vereceklerdir.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12.</w:t>
      </w:r>
      <w:r>
        <w:rPr>
          <w:rStyle w:val="lblilan"/>
          <w:rFonts w:ascii="Helvetica" w:hAnsi="Helvetica" w:cs="Helvetica"/>
          <w:color w:val="585858"/>
          <w:sz w:val="20"/>
          <w:szCs w:val="20"/>
          <w:shd w:val="clear" w:color="auto" w:fill="F8F8F8"/>
        </w:rPr>
        <w:t> Bu ihalede elektronik eksiltme yapılmayacaktır.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13.</w:t>
      </w:r>
      <w:r>
        <w:rPr>
          <w:rStyle w:val="lblilan"/>
          <w:rFonts w:ascii="Helvetica" w:hAnsi="Helvetica" w:cs="Helvetica"/>
          <w:color w:val="585858"/>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90 (Doksan)</w:t>
      </w:r>
      <w:r>
        <w:rPr>
          <w:rStyle w:val="lblilan"/>
          <w:rFonts w:ascii="Helvetica" w:hAnsi="Helvetica" w:cs="Helvetica"/>
          <w:color w:val="585858"/>
          <w:sz w:val="20"/>
          <w:szCs w:val="20"/>
          <w:shd w:val="clear" w:color="auto" w:fill="F8F8F8"/>
        </w:rPr>
        <w:t> takvim günüdür.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14.</w:t>
      </w:r>
      <w:r>
        <w:rPr>
          <w:rStyle w:val="lblilan"/>
          <w:rFonts w:ascii="Helvetica" w:hAnsi="Helvetica" w:cs="Helvetica"/>
          <w:color w:val="585858"/>
          <w:sz w:val="20"/>
          <w:szCs w:val="20"/>
          <w:shd w:val="clear" w:color="auto" w:fill="F8F8F8"/>
        </w:rPr>
        <w:t>Konsorsiyum olarak ihaleye teklif verilemez.</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15. Diğer hususlar:</w:t>
      </w:r>
    </w:p>
    <w:p w:rsidR="00346809" w:rsidRDefault="00346809" w:rsidP="00346809">
      <w:r>
        <w:rPr>
          <w:rFonts w:ascii="Helvetica" w:hAnsi="Helvetica" w:cs="Helvetica"/>
          <w:color w:val="585858"/>
          <w:sz w:val="20"/>
          <w:szCs w:val="20"/>
          <w:shd w:val="clear" w:color="auto" w:fill="F8F8F8"/>
        </w:rPr>
        <w:t>Teklif fiyatı ihale komisyonu tarafından aşırı düşük olarak tespit edilen isteklilerden Kanunun 38 inci maddesine göre açıklama istenecektir.</w:t>
      </w:r>
    </w:p>
    <w:p w:rsidR="0038419D" w:rsidRPr="00346809" w:rsidRDefault="0038419D" w:rsidP="00346809"/>
    <w:sectPr w:rsidR="0038419D" w:rsidRPr="00346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13"/>
    <w:rsid w:val="001C1011"/>
    <w:rsid w:val="001D46B3"/>
    <w:rsid w:val="00346809"/>
    <w:rsid w:val="0038419D"/>
    <w:rsid w:val="00A20313"/>
    <w:rsid w:val="00B83A97"/>
    <w:rsid w:val="00EF7B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761ED-1C88-413F-B3F9-4D5AAAC3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F7B9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F7B9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EF7B98"/>
  </w:style>
  <w:style w:type="character" w:customStyle="1" w:styleId="idarebilgi">
    <w:name w:val="idarebilgi"/>
    <w:basedOn w:val="VarsaylanParagrafYazTipi"/>
    <w:rsid w:val="00EF7B98"/>
  </w:style>
  <w:style w:type="character" w:customStyle="1" w:styleId="ilanbaslik">
    <w:name w:val="ilanbaslik"/>
    <w:basedOn w:val="VarsaylanParagrafYazTipi"/>
    <w:rsid w:val="00EF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7159">
      <w:bodyDiv w:val="1"/>
      <w:marLeft w:val="0"/>
      <w:marRight w:val="0"/>
      <w:marTop w:val="0"/>
      <w:marBottom w:val="0"/>
      <w:divBdr>
        <w:top w:val="none" w:sz="0" w:space="0" w:color="auto"/>
        <w:left w:val="none" w:sz="0" w:space="0" w:color="auto"/>
        <w:bottom w:val="none" w:sz="0" w:space="0" w:color="auto"/>
        <w:right w:val="none" w:sz="0" w:space="0" w:color="auto"/>
      </w:divBdr>
      <w:divsChild>
        <w:div w:id="414591451">
          <w:marLeft w:val="0"/>
          <w:marRight w:val="0"/>
          <w:marTop w:val="0"/>
          <w:marBottom w:val="0"/>
          <w:divBdr>
            <w:top w:val="none" w:sz="0" w:space="0" w:color="auto"/>
            <w:left w:val="none" w:sz="0" w:space="0" w:color="auto"/>
            <w:bottom w:val="none" w:sz="0" w:space="0" w:color="auto"/>
            <w:right w:val="none" w:sz="0" w:space="0" w:color="auto"/>
          </w:divBdr>
        </w:div>
        <w:div w:id="1971399163">
          <w:marLeft w:val="0"/>
          <w:marRight w:val="0"/>
          <w:marTop w:val="0"/>
          <w:marBottom w:val="0"/>
          <w:divBdr>
            <w:top w:val="none" w:sz="0" w:space="0" w:color="auto"/>
            <w:left w:val="none" w:sz="0" w:space="0" w:color="auto"/>
            <w:bottom w:val="none" w:sz="0" w:space="0" w:color="auto"/>
            <w:right w:val="none" w:sz="0" w:space="0" w:color="auto"/>
          </w:divBdr>
        </w:div>
      </w:divsChild>
    </w:div>
    <w:div w:id="565576555">
      <w:bodyDiv w:val="1"/>
      <w:marLeft w:val="0"/>
      <w:marRight w:val="0"/>
      <w:marTop w:val="0"/>
      <w:marBottom w:val="0"/>
      <w:divBdr>
        <w:top w:val="none" w:sz="0" w:space="0" w:color="auto"/>
        <w:left w:val="none" w:sz="0" w:space="0" w:color="auto"/>
        <w:bottom w:val="none" w:sz="0" w:space="0" w:color="auto"/>
        <w:right w:val="none" w:sz="0" w:space="0" w:color="auto"/>
      </w:divBdr>
      <w:divsChild>
        <w:div w:id="838155022">
          <w:marLeft w:val="0"/>
          <w:marRight w:val="0"/>
          <w:marTop w:val="0"/>
          <w:marBottom w:val="0"/>
          <w:divBdr>
            <w:top w:val="none" w:sz="0" w:space="0" w:color="auto"/>
            <w:left w:val="none" w:sz="0" w:space="0" w:color="auto"/>
            <w:bottom w:val="none" w:sz="0" w:space="0" w:color="auto"/>
            <w:right w:val="none" w:sz="0" w:space="0" w:color="auto"/>
          </w:divBdr>
        </w:div>
        <w:div w:id="223762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2025-04-29T07:35:00Z</dcterms:created>
  <dcterms:modified xsi:type="dcterms:W3CDTF">2025-04-29T07:35:00Z</dcterms:modified>
</cp:coreProperties>
</file>