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ACC" w:rsidRPr="00331ACC" w:rsidRDefault="00331ACC" w:rsidP="00331ACC">
      <w:pPr>
        <w:shd w:val="clear" w:color="auto" w:fill="F8F8F8"/>
        <w:spacing w:after="0" w:line="240" w:lineRule="auto"/>
        <w:jc w:val="center"/>
        <w:rPr>
          <w:rFonts w:ascii="Helvetica" w:eastAsia="Times New Roman" w:hAnsi="Helvetica" w:cs="Helvetica"/>
          <w:color w:val="585858"/>
          <w:sz w:val="20"/>
          <w:szCs w:val="20"/>
          <w:lang w:eastAsia="tr-TR"/>
        </w:rPr>
      </w:pPr>
      <w:r w:rsidRPr="00331ACC">
        <w:rPr>
          <w:rFonts w:ascii="Helvetica" w:eastAsia="Times New Roman" w:hAnsi="Helvetica" w:cs="Helvetica"/>
          <w:b/>
          <w:bCs/>
          <w:color w:val="585858"/>
          <w:sz w:val="20"/>
          <w:szCs w:val="20"/>
          <w:lang w:eastAsia="tr-TR"/>
        </w:rPr>
        <w:t>BİNA İŞLERİ YAPTIRILACAKTIR</w:t>
      </w:r>
    </w:p>
    <w:p w:rsidR="00331ACC" w:rsidRPr="00331ACC" w:rsidRDefault="00331ACC" w:rsidP="00331ACC">
      <w:pPr>
        <w:spacing w:after="0" w:line="240" w:lineRule="auto"/>
        <w:rPr>
          <w:rFonts w:ascii="Times New Roman" w:eastAsia="Times New Roman" w:hAnsi="Times New Roman" w:cs="Times New Roman"/>
          <w:sz w:val="24"/>
          <w:szCs w:val="24"/>
          <w:lang w:eastAsia="tr-TR"/>
        </w:rPr>
      </w:pP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b/>
          <w:bCs/>
          <w:color w:val="118ABE"/>
          <w:sz w:val="20"/>
          <w:szCs w:val="20"/>
          <w:shd w:val="clear" w:color="auto" w:fill="F8F8F8"/>
          <w:lang w:eastAsia="tr-TR"/>
        </w:rPr>
        <w:t>GENÇLİK MERKEZİ ÇATI TADİLATI İMALATLARI</w:t>
      </w:r>
      <w:r w:rsidRPr="00331ACC">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331ACC" w:rsidRPr="00331ACC" w:rsidTr="00331AC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rPr>
                <w:rFonts w:ascii="Helvetica" w:eastAsia="Times New Roman" w:hAnsi="Helvetica" w:cs="Helvetica"/>
                <w:color w:val="585858"/>
                <w:sz w:val="20"/>
                <w:szCs w:val="20"/>
                <w:lang w:eastAsia="tr-TR"/>
              </w:rPr>
            </w:pPr>
            <w:r w:rsidRPr="00331ACC">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31ACC" w:rsidRPr="00331ACC" w:rsidRDefault="00331ACC" w:rsidP="00331ACC">
            <w:pPr>
              <w:spacing w:after="0" w:line="240" w:lineRule="atLeast"/>
              <w:jc w:val="both"/>
              <w:rPr>
                <w:rFonts w:ascii="Helvetica" w:eastAsia="Times New Roman" w:hAnsi="Helvetica" w:cs="Helvetica"/>
                <w:color w:val="585858"/>
                <w:sz w:val="20"/>
                <w:szCs w:val="20"/>
                <w:lang w:eastAsia="tr-TR"/>
              </w:rPr>
            </w:pPr>
            <w:r w:rsidRPr="00331ACC">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jc w:val="both"/>
              <w:rPr>
                <w:rFonts w:ascii="Helvetica" w:eastAsia="Times New Roman" w:hAnsi="Helvetica" w:cs="Helvetica"/>
                <w:color w:val="585858"/>
                <w:sz w:val="20"/>
                <w:szCs w:val="20"/>
                <w:lang w:eastAsia="tr-TR"/>
              </w:rPr>
            </w:pPr>
            <w:r w:rsidRPr="00331ACC">
              <w:rPr>
                <w:rFonts w:ascii="Helvetica" w:eastAsia="Times New Roman" w:hAnsi="Helvetica" w:cs="Helvetica"/>
                <w:b/>
                <w:bCs/>
                <w:color w:val="585858"/>
                <w:sz w:val="20"/>
                <w:szCs w:val="20"/>
                <w:lang w:eastAsia="tr-TR"/>
              </w:rPr>
              <w:t>2026/1346443</w:t>
            </w:r>
          </w:p>
        </w:tc>
      </w:tr>
    </w:tbl>
    <w:p w:rsidR="00331ACC" w:rsidRPr="00331ACC" w:rsidRDefault="00331ACC" w:rsidP="00331AC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79"/>
        <w:gridCol w:w="177"/>
        <w:gridCol w:w="5316"/>
      </w:tblGrid>
      <w:tr w:rsidR="00331ACC" w:rsidRPr="00331ACC" w:rsidTr="00331ACC">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rPr>
                <w:rFonts w:ascii="Helvetica" w:eastAsia="Times New Roman" w:hAnsi="Helvetica" w:cs="Helvetica"/>
                <w:color w:val="585858"/>
                <w:sz w:val="20"/>
                <w:szCs w:val="20"/>
                <w:lang w:eastAsia="tr-TR"/>
              </w:rPr>
            </w:pPr>
            <w:r w:rsidRPr="00331ACC">
              <w:rPr>
                <w:rFonts w:ascii="Helvetica" w:eastAsia="Times New Roman" w:hAnsi="Helvetica" w:cs="Helvetica"/>
                <w:b/>
                <w:bCs/>
                <w:color w:val="B04935"/>
                <w:sz w:val="20"/>
                <w:szCs w:val="20"/>
                <w:lang w:eastAsia="tr-TR"/>
              </w:rPr>
              <w:t>1- İdarenin</w:t>
            </w:r>
          </w:p>
        </w:tc>
      </w:tr>
      <w:tr w:rsidR="00331ACC" w:rsidRPr="00331ACC" w:rsidTr="00331AC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rPr>
                <w:rFonts w:ascii="Helvetica" w:eastAsia="Times New Roman" w:hAnsi="Helvetica" w:cs="Helvetica"/>
                <w:color w:val="585858"/>
                <w:sz w:val="20"/>
                <w:szCs w:val="20"/>
                <w:lang w:eastAsia="tr-TR"/>
              </w:rPr>
            </w:pPr>
            <w:r w:rsidRPr="00331ACC">
              <w:rPr>
                <w:rFonts w:ascii="Helvetica" w:eastAsia="Times New Roman" w:hAnsi="Helvetica" w:cs="Helvetica"/>
                <w:b/>
                <w:bCs/>
                <w:color w:val="585858"/>
                <w:sz w:val="20"/>
                <w:szCs w:val="20"/>
                <w:lang w:eastAsia="tr-TR"/>
              </w:rPr>
              <w:t>1.1.</w:t>
            </w:r>
            <w:r w:rsidRPr="00331ACC">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31ACC" w:rsidRPr="00331ACC" w:rsidRDefault="00331ACC" w:rsidP="00331ACC">
            <w:pPr>
              <w:spacing w:after="0" w:line="240" w:lineRule="atLeast"/>
              <w:jc w:val="both"/>
              <w:rPr>
                <w:rFonts w:ascii="Helvetica" w:eastAsia="Times New Roman" w:hAnsi="Helvetica" w:cs="Helvetica"/>
                <w:color w:val="585858"/>
                <w:sz w:val="20"/>
                <w:szCs w:val="20"/>
                <w:lang w:eastAsia="tr-TR"/>
              </w:rPr>
            </w:pPr>
            <w:r w:rsidRPr="00331AC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jc w:val="both"/>
              <w:rPr>
                <w:rFonts w:ascii="Helvetica" w:eastAsia="Times New Roman" w:hAnsi="Helvetica" w:cs="Helvetica"/>
                <w:color w:val="585858"/>
                <w:sz w:val="20"/>
                <w:szCs w:val="20"/>
                <w:lang w:eastAsia="tr-TR"/>
              </w:rPr>
            </w:pPr>
            <w:r w:rsidRPr="00331ACC">
              <w:rPr>
                <w:rFonts w:ascii="Helvetica" w:eastAsia="Times New Roman" w:hAnsi="Helvetica" w:cs="Helvetica"/>
                <w:b/>
                <w:bCs/>
                <w:color w:val="118ABE"/>
                <w:sz w:val="20"/>
                <w:szCs w:val="20"/>
                <w:lang w:eastAsia="tr-TR"/>
              </w:rPr>
              <w:t>GEBZE BELEDİYE BAŞKANLIĞI ETÜT VE PROJE MÜDÜRLÜĞÜ</w:t>
            </w:r>
          </w:p>
        </w:tc>
      </w:tr>
      <w:tr w:rsidR="00331ACC" w:rsidRPr="00331ACC" w:rsidTr="00331AC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rPr>
                <w:rFonts w:ascii="Helvetica" w:eastAsia="Times New Roman" w:hAnsi="Helvetica" w:cs="Helvetica"/>
                <w:color w:val="585858"/>
                <w:sz w:val="20"/>
                <w:szCs w:val="20"/>
                <w:lang w:eastAsia="tr-TR"/>
              </w:rPr>
            </w:pPr>
            <w:r w:rsidRPr="00331ACC">
              <w:rPr>
                <w:rFonts w:ascii="Helvetica" w:eastAsia="Times New Roman" w:hAnsi="Helvetica" w:cs="Helvetica"/>
                <w:b/>
                <w:bCs/>
                <w:color w:val="585858"/>
                <w:sz w:val="20"/>
                <w:szCs w:val="20"/>
                <w:lang w:eastAsia="tr-TR"/>
              </w:rPr>
              <w:t>1.2.</w:t>
            </w:r>
            <w:r w:rsidRPr="00331ACC">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31ACC" w:rsidRPr="00331ACC" w:rsidRDefault="00331ACC" w:rsidP="00331ACC">
            <w:pPr>
              <w:spacing w:after="0" w:line="240" w:lineRule="atLeast"/>
              <w:jc w:val="both"/>
              <w:rPr>
                <w:rFonts w:ascii="Helvetica" w:eastAsia="Times New Roman" w:hAnsi="Helvetica" w:cs="Helvetica"/>
                <w:color w:val="585858"/>
                <w:sz w:val="20"/>
                <w:szCs w:val="20"/>
                <w:lang w:eastAsia="tr-TR"/>
              </w:rPr>
            </w:pPr>
            <w:r w:rsidRPr="00331AC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jc w:val="both"/>
              <w:rPr>
                <w:rFonts w:ascii="Helvetica" w:eastAsia="Times New Roman" w:hAnsi="Helvetica" w:cs="Helvetica"/>
                <w:color w:val="585858"/>
                <w:sz w:val="20"/>
                <w:szCs w:val="20"/>
                <w:lang w:eastAsia="tr-TR"/>
              </w:rPr>
            </w:pPr>
            <w:r w:rsidRPr="00331ACC">
              <w:rPr>
                <w:rFonts w:ascii="Helvetica" w:eastAsia="Times New Roman" w:hAnsi="Helvetica" w:cs="Helvetica"/>
                <w:b/>
                <w:bCs/>
                <w:color w:val="118ABE"/>
                <w:sz w:val="20"/>
                <w:szCs w:val="20"/>
                <w:lang w:eastAsia="tr-TR"/>
              </w:rPr>
              <w:t>MEVLANA MAHALLESİ ISSIKGÖL CADDESİ NO: 111 GEBZE/KOCAELİ</w:t>
            </w:r>
          </w:p>
        </w:tc>
      </w:tr>
      <w:tr w:rsidR="00331ACC" w:rsidRPr="00331ACC" w:rsidTr="00331AC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rPr>
                <w:rFonts w:ascii="Helvetica" w:eastAsia="Times New Roman" w:hAnsi="Helvetica" w:cs="Helvetica"/>
                <w:color w:val="585858"/>
                <w:sz w:val="20"/>
                <w:szCs w:val="20"/>
                <w:lang w:eastAsia="tr-TR"/>
              </w:rPr>
            </w:pPr>
            <w:r w:rsidRPr="00331ACC">
              <w:rPr>
                <w:rFonts w:ascii="Helvetica" w:eastAsia="Times New Roman" w:hAnsi="Helvetica" w:cs="Helvetica"/>
                <w:b/>
                <w:bCs/>
                <w:color w:val="585858"/>
                <w:sz w:val="20"/>
                <w:szCs w:val="20"/>
                <w:lang w:eastAsia="tr-TR"/>
              </w:rPr>
              <w:t>1.3.</w:t>
            </w:r>
            <w:r w:rsidRPr="00331ACC">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31ACC" w:rsidRPr="00331ACC" w:rsidRDefault="00331ACC" w:rsidP="00331ACC">
            <w:pPr>
              <w:spacing w:after="0" w:line="240" w:lineRule="atLeast"/>
              <w:jc w:val="both"/>
              <w:rPr>
                <w:rFonts w:ascii="Helvetica" w:eastAsia="Times New Roman" w:hAnsi="Helvetica" w:cs="Helvetica"/>
                <w:color w:val="585858"/>
                <w:sz w:val="20"/>
                <w:szCs w:val="20"/>
                <w:lang w:eastAsia="tr-TR"/>
              </w:rPr>
            </w:pPr>
            <w:r w:rsidRPr="00331AC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jc w:val="both"/>
              <w:rPr>
                <w:rFonts w:ascii="Helvetica" w:eastAsia="Times New Roman" w:hAnsi="Helvetica" w:cs="Helvetica"/>
                <w:color w:val="585858"/>
                <w:sz w:val="20"/>
                <w:szCs w:val="20"/>
                <w:lang w:eastAsia="tr-TR"/>
              </w:rPr>
            </w:pPr>
            <w:r w:rsidRPr="00331ACC">
              <w:rPr>
                <w:rFonts w:ascii="Helvetica" w:eastAsia="Times New Roman" w:hAnsi="Helvetica" w:cs="Helvetica"/>
                <w:b/>
                <w:bCs/>
                <w:color w:val="118ABE"/>
                <w:sz w:val="20"/>
                <w:szCs w:val="20"/>
                <w:lang w:eastAsia="tr-TR"/>
              </w:rPr>
              <w:t>02626420430</w:t>
            </w:r>
          </w:p>
        </w:tc>
      </w:tr>
      <w:tr w:rsidR="00331ACC" w:rsidRPr="00331ACC" w:rsidTr="00331AC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rPr>
                <w:rFonts w:ascii="Helvetica" w:eastAsia="Times New Roman" w:hAnsi="Helvetica" w:cs="Helvetica"/>
                <w:color w:val="585858"/>
                <w:sz w:val="20"/>
                <w:szCs w:val="20"/>
                <w:lang w:eastAsia="tr-TR"/>
              </w:rPr>
            </w:pPr>
            <w:r w:rsidRPr="00331ACC">
              <w:rPr>
                <w:rFonts w:ascii="Helvetica" w:eastAsia="Times New Roman" w:hAnsi="Helvetica" w:cs="Helvetica"/>
                <w:b/>
                <w:bCs/>
                <w:color w:val="585858"/>
                <w:sz w:val="20"/>
                <w:szCs w:val="20"/>
                <w:lang w:eastAsia="tr-TR"/>
              </w:rPr>
              <w:t>1.4.</w:t>
            </w:r>
            <w:r w:rsidRPr="00331ACC">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31ACC" w:rsidRPr="00331ACC" w:rsidRDefault="00331ACC" w:rsidP="00331ACC">
            <w:pPr>
              <w:spacing w:after="0" w:line="240" w:lineRule="atLeast"/>
              <w:jc w:val="both"/>
              <w:rPr>
                <w:rFonts w:ascii="Helvetica" w:eastAsia="Times New Roman" w:hAnsi="Helvetica" w:cs="Helvetica"/>
                <w:color w:val="585858"/>
                <w:sz w:val="20"/>
                <w:szCs w:val="20"/>
                <w:lang w:eastAsia="tr-TR"/>
              </w:rPr>
            </w:pPr>
            <w:r w:rsidRPr="00331AC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jc w:val="both"/>
              <w:rPr>
                <w:rFonts w:ascii="Helvetica" w:eastAsia="Times New Roman" w:hAnsi="Helvetica" w:cs="Helvetica"/>
                <w:color w:val="585858"/>
                <w:sz w:val="20"/>
                <w:szCs w:val="20"/>
                <w:lang w:eastAsia="tr-TR"/>
              </w:rPr>
            </w:pPr>
            <w:r w:rsidRPr="00331ACC">
              <w:rPr>
                <w:rFonts w:ascii="Helvetica" w:eastAsia="Times New Roman" w:hAnsi="Helvetica" w:cs="Helvetica"/>
                <w:color w:val="585858"/>
                <w:sz w:val="20"/>
                <w:szCs w:val="20"/>
                <w:lang w:eastAsia="tr-TR"/>
              </w:rPr>
              <w:t>https://ekap.kik.gov.tr/EKAP/</w:t>
            </w:r>
          </w:p>
        </w:tc>
      </w:tr>
    </w:tbl>
    <w:p w:rsidR="00331ACC" w:rsidRPr="00331ACC" w:rsidRDefault="00331ACC" w:rsidP="00331ACC">
      <w:pPr>
        <w:spacing w:after="0" w:line="240" w:lineRule="auto"/>
        <w:rPr>
          <w:rFonts w:ascii="Times New Roman" w:eastAsia="Times New Roman" w:hAnsi="Times New Roman" w:cs="Times New Roman"/>
          <w:sz w:val="24"/>
          <w:szCs w:val="24"/>
          <w:lang w:eastAsia="tr-TR"/>
        </w:rPr>
      </w:pP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31ACC" w:rsidRPr="00331ACC" w:rsidTr="00331AC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rPr>
                <w:rFonts w:ascii="Helvetica" w:eastAsia="Times New Roman" w:hAnsi="Helvetica" w:cs="Helvetica"/>
                <w:color w:val="585858"/>
                <w:sz w:val="20"/>
                <w:szCs w:val="20"/>
                <w:lang w:eastAsia="tr-TR"/>
              </w:rPr>
            </w:pPr>
            <w:r w:rsidRPr="00331ACC">
              <w:rPr>
                <w:rFonts w:ascii="Helvetica" w:eastAsia="Times New Roman" w:hAnsi="Helvetica" w:cs="Helvetica"/>
                <w:b/>
                <w:bCs/>
                <w:color w:val="585858"/>
                <w:sz w:val="20"/>
                <w:szCs w:val="20"/>
                <w:lang w:eastAsia="tr-TR"/>
              </w:rPr>
              <w:t>2.1.</w:t>
            </w:r>
            <w:r w:rsidRPr="00331ACC">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31ACC" w:rsidRPr="00331ACC" w:rsidRDefault="00331ACC" w:rsidP="00331ACC">
            <w:pPr>
              <w:spacing w:after="0" w:line="240" w:lineRule="atLeast"/>
              <w:jc w:val="both"/>
              <w:rPr>
                <w:rFonts w:ascii="Helvetica" w:eastAsia="Times New Roman" w:hAnsi="Helvetica" w:cs="Helvetica"/>
                <w:color w:val="585858"/>
                <w:sz w:val="20"/>
                <w:szCs w:val="20"/>
                <w:lang w:eastAsia="tr-TR"/>
              </w:rPr>
            </w:pPr>
            <w:r w:rsidRPr="00331AC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jc w:val="both"/>
              <w:rPr>
                <w:rFonts w:ascii="Helvetica" w:eastAsia="Times New Roman" w:hAnsi="Helvetica" w:cs="Helvetica"/>
                <w:color w:val="585858"/>
                <w:sz w:val="20"/>
                <w:szCs w:val="20"/>
                <w:lang w:eastAsia="tr-TR"/>
              </w:rPr>
            </w:pPr>
            <w:r w:rsidRPr="00331ACC">
              <w:rPr>
                <w:rFonts w:ascii="Helvetica" w:eastAsia="Times New Roman" w:hAnsi="Helvetica" w:cs="Helvetica"/>
                <w:b/>
                <w:bCs/>
                <w:color w:val="118ABE"/>
                <w:sz w:val="20"/>
                <w:szCs w:val="20"/>
                <w:lang w:eastAsia="tr-TR"/>
              </w:rPr>
              <w:t>07.08.2026 - 10:30</w:t>
            </w:r>
          </w:p>
        </w:tc>
      </w:tr>
      <w:tr w:rsidR="00331ACC" w:rsidRPr="00331ACC" w:rsidTr="00331AC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rPr>
                <w:rFonts w:ascii="Helvetica" w:eastAsia="Times New Roman" w:hAnsi="Helvetica" w:cs="Helvetica"/>
                <w:color w:val="585858"/>
                <w:sz w:val="20"/>
                <w:szCs w:val="20"/>
                <w:lang w:eastAsia="tr-TR"/>
              </w:rPr>
            </w:pPr>
            <w:r w:rsidRPr="00331ACC">
              <w:rPr>
                <w:rFonts w:ascii="Helvetica" w:eastAsia="Times New Roman" w:hAnsi="Helvetica" w:cs="Helvetica"/>
                <w:b/>
                <w:bCs/>
                <w:color w:val="585858"/>
                <w:sz w:val="20"/>
                <w:szCs w:val="20"/>
                <w:lang w:eastAsia="tr-TR"/>
              </w:rPr>
              <w:t>2.2.</w:t>
            </w:r>
            <w:r w:rsidRPr="00331ACC">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31ACC" w:rsidRPr="00331ACC" w:rsidRDefault="00331ACC" w:rsidP="00331ACC">
            <w:pPr>
              <w:spacing w:after="0" w:line="240" w:lineRule="atLeast"/>
              <w:jc w:val="both"/>
              <w:rPr>
                <w:rFonts w:ascii="Helvetica" w:eastAsia="Times New Roman" w:hAnsi="Helvetica" w:cs="Helvetica"/>
                <w:color w:val="585858"/>
                <w:sz w:val="20"/>
                <w:szCs w:val="20"/>
                <w:lang w:eastAsia="tr-TR"/>
              </w:rPr>
            </w:pPr>
            <w:r w:rsidRPr="00331AC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jc w:val="both"/>
              <w:rPr>
                <w:rFonts w:ascii="Helvetica" w:eastAsia="Times New Roman" w:hAnsi="Helvetica" w:cs="Helvetica"/>
                <w:color w:val="585858"/>
                <w:sz w:val="20"/>
                <w:szCs w:val="20"/>
                <w:lang w:eastAsia="tr-TR"/>
              </w:rPr>
            </w:pPr>
            <w:r w:rsidRPr="00331ACC">
              <w:rPr>
                <w:rFonts w:ascii="Helvetica" w:eastAsia="Times New Roman" w:hAnsi="Helvetica" w:cs="Helvetica"/>
                <w:b/>
                <w:bCs/>
                <w:color w:val="118ABE"/>
                <w:sz w:val="20"/>
                <w:szCs w:val="20"/>
                <w:lang w:eastAsia="tr-TR"/>
              </w:rPr>
              <w:t>İhale Servisi Güzeller Mahallesi Bahar Caddesi No:1</w:t>
            </w:r>
          </w:p>
        </w:tc>
      </w:tr>
    </w:tbl>
    <w:p w:rsidR="00331ACC" w:rsidRPr="00331ACC" w:rsidRDefault="00331ACC" w:rsidP="00331ACC">
      <w:pPr>
        <w:spacing w:after="0" w:line="240" w:lineRule="auto"/>
        <w:rPr>
          <w:rFonts w:ascii="Times New Roman" w:eastAsia="Times New Roman" w:hAnsi="Times New Roman" w:cs="Times New Roman"/>
          <w:sz w:val="24"/>
          <w:szCs w:val="24"/>
          <w:lang w:eastAsia="tr-TR"/>
        </w:rPr>
      </w:pP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31ACC" w:rsidRPr="00331ACC" w:rsidTr="00331AC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rPr>
                <w:rFonts w:ascii="Helvetica" w:eastAsia="Times New Roman" w:hAnsi="Helvetica" w:cs="Helvetica"/>
                <w:color w:val="585858"/>
                <w:sz w:val="20"/>
                <w:szCs w:val="20"/>
                <w:lang w:eastAsia="tr-TR"/>
              </w:rPr>
            </w:pPr>
            <w:r w:rsidRPr="00331ACC">
              <w:rPr>
                <w:rFonts w:ascii="Helvetica" w:eastAsia="Times New Roman" w:hAnsi="Helvetica" w:cs="Helvetica"/>
                <w:b/>
                <w:bCs/>
                <w:color w:val="585858"/>
                <w:sz w:val="20"/>
                <w:szCs w:val="20"/>
                <w:lang w:eastAsia="tr-TR"/>
              </w:rPr>
              <w:t>3.1.</w:t>
            </w:r>
            <w:r w:rsidRPr="00331ACC">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31ACC" w:rsidRPr="00331ACC" w:rsidRDefault="00331ACC" w:rsidP="00331ACC">
            <w:pPr>
              <w:spacing w:after="0" w:line="240" w:lineRule="atLeast"/>
              <w:jc w:val="both"/>
              <w:rPr>
                <w:rFonts w:ascii="Helvetica" w:eastAsia="Times New Roman" w:hAnsi="Helvetica" w:cs="Helvetica"/>
                <w:color w:val="585858"/>
                <w:sz w:val="20"/>
                <w:szCs w:val="20"/>
                <w:lang w:eastAsia="tr-TR"/>
              </w:rPr>
            </w:pPr>
            <w:r w:rsidRPr="00331AC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jc w:val="both"/>
              <w:rPr>
                <w:rFonts w:ascii="Helvetica" w:eastAsia="Times New Roman" w:hAnsi="Helvetica" w:cs="Helvetica"/>
                <w:color w:val="585858"/>
                <w:sz w:val="20"/>
                <w:szCs w:val="20"/>
                <w:lang w:eastAsia="tr-TR"/>
              </w:rPr>
            </w:pPr>
            <w:r w:rsidRPr="00331ACC">
              <w:rPr>
                <w:rFonts w:ascii="Helvetica" w:eastAsia="Times New Roman" w:hAnsi="Helvetica" w:cs="Helvetica"/>
                <w:b/>
                <w:bCs/>
                <w:color w:val="118ABE"/>
                <w:sz w:val="20"/>
                <w:szCs w:val="20"/>
                <w:lang w:eastAsia="tr-TR"/>
              </w:rPr>
              <w:t>GENÇLİK MERKEZİ ÇATI TADİLATI İMALATLARI</w:t>
            </w:r>
          </w:p>
        </w:tc>
      </w:tr>
      <w:tr w:rsidR="00331ACC" w:rsidRPr="00331ACC" w:rsidTr="00331AC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rPr>
                <w:rFonts w:ascii="Helvetica" w:eastAsia="Times New Roman" w:hAnsi="Helvetica" w:cs="Helvetica"/>
                <w:color w:val="585858"/>
                <w:sz w:val="20"/>
                <w:szCs w:val="20"/>
                <w:lang w:eastAsia="tr-TR"/>
              </w:rPr>
            </w:pPr>
            <w:r w:rsidRPr="00331ACC">
              <w:rPr>
                <w:rFonts w:ascii="Helvetica" w:eastAsia="Times New Roman" w:hAnsi="Helvetica" w:cs="Helvetica"/>
                <w:b/>
                <w:bCs/>
                <w:color w:val="585858"/>
                <w:sz w:val="20"/>
                <w:szCs w:val="20"/>
                <w:lang w:eastAsia="tr-TR"/>
              </w:rPr>
              <w:t>3.2.</w:t>
            </w:r>
            <w:r w:rsidRPr="00331ACC">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31ACC" w:rsidRPr="00331ACC" w:rsidRDefault="00331ACC" w:rsidP="00331ACC">
            <w:pPr>
              <w:spacing w:after="0" w:line="240" w:lineRule="atLeast"/>
              <w:jc w:val="both"/>
              <w:rPr>
                <w:rFonts w:ascii="Helvetica" w:eastAsia="Times New Roman" w:hAnsi="Helvetica" w:cs="Helvetica"/>
                <w:color w:val="585858"/>
                <w:sz w:val="20"/>
                <w:szCs w:val="20"/>
                <w:lang w:eastAsia="tr-TR"/>
              </w:rPr>
            </w:pPr>
            <w:r w:rsidRPr="00331AC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jc w:val="both"/>
              <w:rPr>
                <w:rFonts w:ascii="Helvetica" w:eastAsia="Times New Roman" w:hAnsi="Helvetica" w:cs="Helvetica"/>
                <w:color w:val="585858"/>
                <w:sz w:val="20"/>
                <w:szCs w:val="20"/>
                <w:lang w:eastAsia="tr-TR"/>
              </w:rPr>
            </w:pPr>
            <w:r w:rsidRPr="00331ACC">
              <w:rPr>
                <w:rFonts w:ascii="Helvetica" w:eastAsia="Times New Roman" w:hAnsi="Helvetica" w:cs="Helvetica"/>
                <w:b/>
                <w:bCs/>
                <w:color w:val="118ABE"/>
                <w:sz w:val="20"/>
                <w:szCs w:val="20"/>
                <w:lang w:eastAsia="tr-TR"/>
              </w:rPr>
              <w:t>17 imalat kalemi ile çatı tadilatı yapımı işi.</w:t>
            </w:r>
            <w:r w:rsidRPr="00331ACC">
              <w:rPr>
                <w:rFonts w:ascii="Helvetica" w:eastAsia="Times New Roman" w:hAnsi="Helvetica" w:cs="Helvetica"/>
                <w:b/>
                <w:bCs/>
                <w:color w:val="118ABE"/>
                <w:sz w:val="20"/>
                <w:szCs w:val="20"/>
                <w:lang w:eastAsia="tr-TR"/>
              </w:rPr>
              <w:br/>
              <w:t xml:space="preserve">Ayrıntılı bilgiye </w:t>
            </w:r>
            <w:proofErr w:type="spellStart"/>
            <w:r w:rsidRPr="00331ACC">
              <w:rPr>
                <w:rFonts w:ascii="Helvetica" w:eastAsia="Times New Roman" w:hAnsi="Helvetica" w:cs="Helvetica"/>
                <w:b/>
                <w:bCs/>
                <w:color w:val="118ABE"/>
                <w:sz w:val="20"/>
                <w:szCs w:val="20"/>
                <w:lang w:eastAsia="tr-TR"/>
              </w:rPr>
              <w:t>EKAP’ta</w:t>
            </w:r>
            <w:proofErr w:type="spellEnd"/>
            <w:r w:rsidRPr="00331ACC">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331ACC" w:rsidRPr="00331ACC" w:rsidTr="00331AC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rPr>
                <w:rFonts w:ascii="Helvetica" w:eastAsia="Times New Roman" w:hAnsi="Helvetica" w:cs="Helvetica"/>
                <w:color w:val="585858"/>
                <w:sz w:val="20"/>
                <w:szCs w:val="20"/>
                <w:lang w:eastAsia="tr-TR"/>
              </w:rPr>
            </w:pPr>
            <w:r w:rsidRPr="00331ACC">
              <w:rPr>
                <w:rFonts w:ascii="Helvetica" w:eastAsia="Times New Roman" w:hAnsi="Helvetica" w:cs="Helvetica"/>
                <w:b/>
                <w:bCs/>
                <w:color w:val="585858"/>
                <w:sz w:val="20"/>
                <w:szCs w:val="20"/>
                <w:lang w:eastAsia="tr-TR"/>
              </w:rPr>
              <w:t>3.3.</w:t>
            </w:r>
            <w:r w:rsidRPr="00331ACC">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31ACC" w:rsidRPr="00331ACC" w:rsidRDefault="00331ACC" w:rsidP="00331ACC">
            <w:pPr>
              <w:spacing w:after="0" w:line="240" w:lineRule="atLeast"/>
              <w:jc w:val="both"/>
              <w:rPr>
                <w:rFonts w:ascii="Helvetica" w:eastAsia="Times New Roman" w:hAnsi="Helvetica" w:cs="Helvetica"/>
                <w:color w:val="585858"/>
                <w:sz w:val="20"/>
                <w:szCs w:val="20"/>
                <w:lang w:eastAsia="tr-TR"/>
              </w:rPr>
            </w:pPr>
            <w:r w:rsidRPr="00331AC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jc w:val="both"/>
              <w:rPr>
                <w:rFonts w:ascii="Helvetica" w:eastAsia="Times New Roman" w:hAnsi="Helvetica" w:cs="Helvetica"/>
                <w:color w:val="585858"/>
                <w:sz w:val="20"/>
                <w:szCs w:val="20"/>
                <w:lang w:eastAsia="tr-TR"/>
              </w:rPr>
            </w:pPr>
            <w:r w:rsidRPr="00331ACC">
              <w:rPr>
                <w:rFonts w:ascii="Helvetica" w:eastAsia="Times New Roman" w:hAnsi="Helvetica" w:cs="Helvetica"/>
                <w:b/>
                <w:bCs/>
                <w:color w:val="118ABE"/>
                <w:sz w:val="20"/>
                <w:szCs w:val="20"/>
                <w:lang w:eastAsia="tr-TR"/>
              </w:rPr>
              <w:t>Gebze Belediyesi Gençlik Merkezi(</w:t>
            </w:r>
            <w:proofErr w:type="spellStart"/>
            <w:r w:rsidRPr="00331ACC">
              <w:rPr>
                <w:rFonts w:ascii="Helvetica" w:eastAsia="Times New Roman" w:hAnsi="Helvetica" w:cs="Helvetica"/>
                <w:b/>
                <w:bCs/>
                <w:color w:val="118ABE"/>
                <w:sz w:val="20"/>
                <w:szCs w:val="20"/>
                <w:lang w:eastAsia="tr-TR"/>
              </w:rPr>
              <w:t>Hacıhalil</w:t>
            </w:r>
            <w:proofErr w:type="spellEnd"/>
            <w:r w:rsidRPr="00331ACC">
              <w:rPr>
                <w:rFonts w:ascii="Helvetica" w:eastAsia="Times New Roman" w:hAnsi="Helvetica" w:cs="Helvetica"/>
                <w:b/>
                <w:bCs/>
                <w:color w:val="118ABE"/>
                <w:sz w:val="20"/>
                <w:szCs w:val="20"/>
                <w:lang w:eastAsia="tr-TR"/>
              </w:rPr>
              <w:t xml:space="preserve"> Mahallesi Adliye Caddesi No:38)</w:t>
            </w:r>
          </w:p>
        </w:tc>
      </w:tr>
      <w:tr w:rsidR="00331ACC" w:rsidRPr="00331ACC" w:rsidTr="00331AC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rPr>
                <w:rFonts w:ascii="Helvetica" w:eastAsia="Times New Roman" w:hAnsi="Helvetica" w:cs="Helvetica"/>
                <w:color w:val="585858"/>
                <w:sz w:val="20"/>
                <w:szCs w:val="20"/>
                <w:lang w:eastAsia="tr-TR"/>
              </w:rPr>
            </w:pPr>
            <w:r w:rsidRPr="00331ACC">
              <w:rPr>
                <w:rFonts w:ascii="Helvetica" w:eastAsia="Times New Roman" w:hAnsi="Helvetica" w:cs="Helvetica"/>
                <w:b/>
                <w:bCs/>
                <w:color w:val="585858"/>
                <w:sz w:val="20"/>
                <w:szCs w:val="20"/>
                <w:lang w:eastAsia="tr-TR"/>
              </w:rPr>
              <w:t>3.4.</w:t>
            </w:r>
            <w:r w:rsidRPr="00331ACC">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31ACC" w:rsidRPr="00331ACC" w:rsidRDefault="00331ACC" w:rsidP="00331ACC">
            <w:pPr>
              <w:spacing w:after="0" w:line="240" w:lineRule="atLeast"/>
              <w:jc w:val="both"/>
              <w:rPr>
                <w:rFonts w:ascii="Helvetica" w:eastAsia="Times New Roman" w:hAnsi="Helvetica" w:cs="Helvetica"/>
                <w:color w:val="585858"/>
                <w:sz w:val="20"/>
                <w:szCs w:val="20"/>
                <w:lang w:eastAsia="tr-TR"/>
              </w:rPr>
            </w:pPr>
            <w:r w:rsidRPr="00331AC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jc w:val="both"/>
              <w:rPr>
                <w:rFonts w:ascii="Helvetica" w:eastAsia="Times New Roman" w:hAnsi="Helvetica" w:cs="Helvetica"/>
                <w:color w:val="585858"/>
                <w:sz w:val="20"/>
                <w:szCs w:val="20"/>
                <w:lang w:eastAsia="tr-TR"/>
              </w:rPr>
            </w:pPr>
            <w:r w:rsidRPr="00331ACC">
              <w:rPr>
                <w:rFonts w:ascii="Helvetica" w:eastAsia="Times New Roman" w:hAnsi="Helvetica" w:cs="Helvetica"/>
                <w:color w:val="585858"/>
                <w:sz w:val="20"/>
                <w:szCs w:val="20"/>
                <w:lang w:eastAsia="tr-TR"/>
              </w:rPr>
              <w:t>Yer tesliminden itibaren </w:t>
            </w:r>
            <w:r w:rsidRPr="00331ACC">
              <w:rPr>
                <w:rFonts w:ascii="Helvetica" w:eastAsia="Times New Roman" w:hAnsi="Helvetica" w:cs="Helvetica"/>
                <w:b/>
                <w:bCs/>
                <w:color w:val="118ABE"/>
                <w:sz w:val="20"/>
                <w:szCs w:val="20"/>
                <w:lang w:eastAsia="tr-TR"/>
              </w:rPr>
              <w:t>60 (Altmış) takvim günüdür</w:t>
            </w:r>
            <w:r w:rsidRPr="00331ACC">
              <w:rPr>
                <w:rFonts w:ascii="Helvetica" w:eastAsia="Times New Roman" w:hAnsi="Helvetica" w:cs="Helvetica"/>
                <w:color w:val="585858"/>
                <w:sz w:val="20"/>
                <w:szCs w:val="20"/>
                <w:lang w:eastAsia="tr-TR"/>
              </w:rPr>
              <w:t>.</w:t>
            </w:r>
          </w:p>
        </w:tc>
      </w:tr>
      <w:tr w:rsidR="00331ACC" w:rsidRPr="00331ACC" w:rsidTr="00331AC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rPr>
                <w:rFonts w:ascii="Helvetica" w:eastAsia="Times New Roman" w:hAnsi="Helvetica" w:cs="Helvetica"/>
                <w:color w:val="585858"/>
                <w:sz w:val="20"/>
                <w:szCs w:val="20"/>
                <w:lang w:eastAsia="tr-TR"/>
              </w:rPr>
            </w:pPr>
            <w:r w:rsidRPr="00331ACC">
              <w:rPr>
                <w:rFonts w:ascii="Helvetica" w:eastAsia="Times New Roman" w:hAnsi="Helvetica" w:cs="Helvetica"/>
                <w:b/>
                <w:bCs/>
                <w:color w:val="585858"/>
                <w:sz w:val="20"/>
                <w:szCs w:val="20"/>
                <w:lang w:eastAsia="tr-TR"/>
              </w:rPr>
              <w:t>3.5.</w:t>
            </w:r>
            <w:r w:rsidRPr="00331ACC">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31ACC" w:rsidRPr="00331ACC" w:rsidRDefault="00331ACC" w:rsidP="00331ACC">
            <w:pPr>
              <w:spacing w:after="0" w:line="240" w:lineRule="atLeast"/>
              <w:jc w:val="both"/>
              <w:rPr>
                <w:rFonts w:ascii="Helvetica" w:eastAsia="Times New Roman" w:hAnsi="Helvetica" w:cs="Helvetica"/>
                <w:color w:val="585858"/>
                <w:sz w:val="20"/>
                <w:szCs w:val="20"/>
                <w:lang w:eastAsia="tr-TR"/>
              </w:rPr>
            </w:pPr>
            <w:r w:rsidRPr="00331AC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jc w:val="both"/>
              <w:rPr>
                <w:rFonts w:ascii="Helvetica" w:eastAsia="Times New Roman" w:hAnsi="Helvetica" w:cs="Helvetica"/>
                <w:color w:val="585858"/>
                <w:sz w:val="20"/>
                <w:szCs w:val="20"/>
                <w:lang w:eastAsia="tr-TR"/>
              </w:rPr>
            </w:pPr>
            <w:r w:rsidRPr="00331ACC">
              <w:rPr>
                <w:rFonts w:ascii="Helvetica" w:eastAsia="Times New Roman" w:hAnsi="Helvetica" w:cs="Helvetica"/>
                <w:b/>
                <w:bCs/>
                <w:color w:val="118ABE"/>
                <w:sz w:val="20"/>
                <w:szCs w:val="20"/>
                <w:lang w:eastAsia="tr-TR"/>
              </w:rPr>
              <w:t>Sözleşmenin imzalandığı tarihten itibaren 5 gün içinde</w:t>
            </w:r>
            <w:r w:rsidRPr="00331ACC">
              <w:rPr>
                <w:rFonts w:ascii="Helvetica" w:eastAsia="Times New Roman" w:hAnsi="Helvetica" w:cs="Helvetica"/>
                <w:b/>
                <w:bCs/>
                <w:color w:val="118ABE"/>
                <w:sz w:val="20"/>
                <w:szCs w:val="20"/>
                <w:lang w:eastAsia="tr-TR"/>
              </w:rPr>
              <w:br/>
              <w:t>yer teslimi yapılarak işe başlanacaktır.</w:t>
            </w:r>
          </w:p>
        </w:tc>
      </w:tr>
    </w:tbl>
    <w:p w:rsidR="00331ACC" w:rsidRPr="00331ACC" w:rsidRDefault="00331ACC" w:rsidP="00331ACC">
      <w:pPr>
        <w:spacing w:after="0" w:line="240" w:lineRule="auto"/>
        <w:rPr>
          <w:rFonts w:ascii="Times New Roman" w:eastAsia="Times New Roman" w:hAnsi="Times New Roman" w:cs="Times New Roman"/>
          <w:sz w:val="24"/>
          <w:szCs w:val="24"/>
          <w:lang w:eastAsia="tr-TR"/>
        </w:rPr>
      </w:pP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331ACC">
        <w:rPr>
          <w:rFonts w:ascii="Helvetica" w:eastAsia="Times New Roman" w:hAnsi="Helvetica" w:cs="Helvetica"/>
          <w:b/>
          <w:bCs/>
          <w:color w:val="585858"/>
          <w:sz w:val="20"/>
          <w:szCs w:val="20"/>
          <w:shd w:val="clear" w:color="auto" w:fill="F8F8F8"/>
          <w:lang w:eastAsia="tr-TR"/>
        </w:rPr>
        <w:t>kriterleri</w:t>
      </w:r>
      <w:proofErr w:type="gramEnd"/>
      <w:r w:rsidRPr="00331ACC">
        <w:rPr>
          <w:rFonts w:ascii="Helvetica" w:eastAsia="Times New Roman" w:hAnsi="Helvetica" w:cs="Helvetica"/>
          <w:b/>
          <w:bCs/>
          <w:color w:val="585858"/>
          <w:sz w:val="20"/>
          <w:szCs w:val="20"/>
          <w:shd w:val="clear" w:color="auto" w:fill="F8F8F8"/>
          <w:lang w:eastAsia="tr-TR"/>
        </w:rPr>
        <w:t>:</w:t>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b/>
          <w:bCs/>
          <w:color w:val="585858"/>
          <w:sz w:val="20"/>
          <w:szCs w:val="20"/>
          <w:shd w:val="clear" w:color="auto" w:fill="F8F8F8"/>
          <w:lang w:eastAsia="tr-TR"/>
        </w:rPr>
        <w:t>4.1.</w:t>
      </w:r>
      <w:r w:rsidRPr="00331ACC">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b/>
          <w:bCs/>
          <w:color w:val="585858"/>
          <w:sz w:val="20"/>
          <w:szCs w:val="20"/>
          <w:shd w:val="clear" w:color="auto" w:fill="F8F8F8"/>
          <w:lang w:eastAsia="tr-TR"/>
        </w:rPr>
        <w:t>4.1.1.</w:t>
      </w:r>
      <w:r w:rsidRPr="00331ACC">
        <w:rPr>
          <w:rFonts w:ascii="Helvetica" w:eastAsia="Times New Roman" w:hAnsi="Helvetica" w:cs="Helvetica"/>
          <w:color w:val="585858"/>
          <w:sz w:val="20"/>
          <w:szCs w:val="20"/>
          <w:shd w:val="clear" w:color="auto" w:fill="F8F8F8"/>
          <w:lang w:eastAsia="tr-TR"/>
        </w:rPr>
        <w:t> Teklif mektubu.</w:t>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b/>
          <w:bCs/>
          <w:color w:val="585858"/>
          <w:sz w:val="20"/>
          <w:szCs w:val="20"/>
          <w:shd w:val="clear" w:color="auto" w:fill="F8F8F8"/>
          <w:lang w:eastAsia="tr-TR"/>
        </w:rPr>
        <w:t>4.1.2.1.</w:t>
      </w:r>
      <w:r w:rsidRPr="00331ACC">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b/>
          <w:bCs/>
          <w:color w:val="585858"/>
          <w:sz w:val="20"/>
          <w:szCs w:val="20"/>
          <w:shd w:val="clear" w:color="auto" w:fill="F8F8F8"/>
          <w:lang w:eastAsia="tr-TR"/>
        </w:rPr>
        <w:t>4.1.2.2.</w:t>
      </w:r>
      <w:r w:rsidRPr="00331ACC">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b/>
          <w:bCs/>
          <w:color w:val="585858"/>
          <w:sz w:val="20"/>
          <w:szCs w:val="20"/>
          <w:shd w:val="clear" w:color="auto" w:fill="F8F8F8"/>
          <w:lang w:eastAsia="tr-TR"/>
        </w:rPr>
        <w:t>4.1.3.</w:t>
      </w:r>
      <w:r w:rsidRPr="00331ACC">
        <w:rPr>
          <w:rFonts w:ascii="Helvetica" w:eastAsia="Times New Roman" w:hAnsi="Helvetica" w:cs="Helvetica"/>
          <w:color w:val="585858"/>
          <w:sz w:val="20"/>
          <w:szCs w:val="20"/>
          <w:shd w:val="clear" w:color="auto" w:fill="F8F8F8"/>
          <w:lang w:eastAsia="tr-TR"/>
        </w:rPr>
        <w:t> Geçici teminat.</w:t>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b/>
          <w:bCs/>
          <w:color w:val="585858"/>
          <w:sz w:val="20"/>
          <w:szCs w:val="20"/>
          <w:shd w:val="clear" w:color="auto" w:fill="F8F8F8"/>
          <w:lang w:eastAsia="tr-TR"/>
        </w:rPr>
        <w:t>4.1.4</w:t>
      </w:r>
      <w:r w:rsidRPr="00331ACC">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31ACC" w:rsidRPr="00331ACC" w:rsidTr="00331AC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rPr>
                <w:rFonts w:ascii="Helvetica" w:eastAsia="Times New Roman" w:hAnsi="Helvetica" w:cs="Helvetica"/>
                <w:color w:val="585858"/>
                <w:sz w:val="20"/>
                <w:szCs w:val="20"/>
                <w:lang w:eastAsia="tr-TR"/>
              </w:rPr>
            </w:pPr>
            <w:r w:rsidRPr="00331ACC">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331ACC">
              <w:rPr>
                <w:rFonts w:ascii="Helvetica" w:eastAsia="Times New Roman" w:hAnsi="Helvetica" w:cs="Helvetica"/>
                <w:b/>
                <w:bCs/>
                <w:color w:val="585858"/>
                <w:sz w:val="20"/>
                <w:szCs w:val="20"/>
                <w:lang w:eastAsia="tr-TR"/>
              </w:rPr>
              <w:t>kriterler</w:t>
            </w:r>
            <w:proofErr w:type="gramEnd"/>
            <w:r w:rsidRPr="00331ACC">
              <w:rPr>
                <w:rFonts w:ascii="Helvetica" w:eastAsia="Times New Roman" w:hAnsi="Helvetica" w:cs="Helvetica"/>
                <w:b/>
                <w:bCs/>
                <w:color w:val="585858"/>
                <w:sz w:val="20"/>
                <w:szCs w:val="20"/>
                <w:lang w:eastAsia="tr-TR"/>
              </w:rPr>
              <w:t>:</w:t>
            </w:r>
          </w:p>
        </w:tc>
      </w:tr>
      <w:tr w:rsidR="00331ACC" w:rsidRPr="00331ACC" w:rsidTr="00331AC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rPr>
                <w:rFonts w:ascii="Helvetica" w:eastAsia="Times New Roman" w:hAnsi="Helvetica" w:cs="Helvetica"/>
                <w:color w:val="585858"/>
                <w:sz w:val="20"/>
                <w:szCs w:val="20"/>
                <w:lang w:eastAsia="tr-TR"/>
              </w:rPr>
            </w:pPr>
            <w:r w:rsidRPr="00331ACC">
              <w:rPr>
                <w:rFonts w:ascii="Helvetica" w:eastAsia="Times New Roman" w:hAnsi="Helvetica" w:cs="Helvetica"/>
                <w:color w:val="585858"/>
                <w:sz w:val="20"/>
                <w:szCs w:val="20"/>
                <w:lang w:eastAsia="tr-TR"/>
              </w:rPr>
              <w:t xml:space="preserve">Ekonomik ve mali yeterliğe ilişkin bilgi, belge veya </w:t>
            </w:r>
            <w:proofErr w:type="gramStart"/>
            <w:r w:rsidRPr="00331ACC">
              <w:rPr>
                <w:rFonts w:ascii="Helvetica" w:eastAsia="Times New Roman" w:hAnsi="Helvetica" w:cs="Helvetica"/>
                <w:color w:val="585858"/>
                <w:sz w:val="20"/>
                <w:szCs w:val="20"/>
                <w:lang w:eastAsia="tr-TR"/>
              </w:rPr>
              <w:t>kriter</w:t>
            </w:r>
            <w:proofErr w:type="gramEnd"/>
            <w:r w:rsidRPr="00331ACC">
              <w:rPr>
                <w:rFonts w:ascii="Helvetica" w:eastAsia="Times New Roman" w:hAnsi="Helvetica" w:cs="Helvetica"/>
                <w:color w:val="585858"/>
                <w:sz w:val="20"/>
                <w:szCs w:val="20"/>
                <w:lang w:eastAsia="tr-TR"/>
              </w:rPr>
              <w:t xml:space="preserve"> belirtilmemiştir.</w:t>
            </w:r>
          </w:p>
        </w:tc>
      </w:tr>
    </w:tbl>
    <w:p w:rsidR="00331ACC" w:rsidRPr="00331ACC" w:rsidRDefault="00331ACC" w:rsidP="00331AC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31ACC" w:rsidRPr="00331ACC" w:rsidTr="00331AC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rPr>
                <w:rFonts w:ascii="Helvetica" w:eastAsia="Times New Roman" w:hAnsi="Helvetica" w:cs="Helvetica"/>
                <w:color w:val="585858"/>
                <w:sz w:val="20"/>
                <w:szCs w:val="20"/>
                <w:lang w:eastAsia="tr-TR"/>
              </w:rPr>
            </w:pPr>
            <w:r w:rsidRPr="00331ACC">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331ACC">
              <w:rPr>
                <w:rFonts w:ascii="Helvetica" w:eastAsia="Times New Roman" w:hAnsi="Helvetica" w:cs="Helvetica"/>
                <w:b/>
                <w:bCs/>
                <w:color w:val="585858"/>
                <w:sz w:val="20"/>
                <w:szCs w:val="20"/>
                <w:lang w:eastAsia="tr-TR"/>
              </w:rPr>
              <w:t>kriterler</w:t>
            </w:r>
            <w:proofErr w:type="gramEnd"/>
            <w:r w:rsidRPr="00331ACC">
              <w:rPr>
                <w:rFonts w:ascii="Helvetica" w:eastAsia="Times New Roman" w:hAnsi="Helvetica" w:cs="Helvetica"/>
                <w:b/>
                <w:bCs/>
                <w:color w:val="585858"/>
                <w:sz w:val="20"/>
                <w:szCs w:val="20"/>
                <w:lang w:eastAsia="tr-TR"/>
              </w:rPr>
              <w:t>:</w:t>
            </w:r>
          </w:p>
        </w:tc>
      </w:tr>
      <w:tr w:rsidR="00331ACC" w:rsidRPr="00331ACC" w:rsidTr="00331AC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rPr>
                <w:rFonts w:ascii="Helvetica" w:eastAsia="Times New Roman" w:hAnsi="Helvetica" w:cs="Helvetica"/>
                <w:color w:val="585858"/>
                <w:sz w:val="20"/>
                <w:szCs w:val="20"/>
                <w:lang w:eastAsia="tr-TR"/>
              </w:rPr>
            </w:pPr>
            <w:r w:rsidRPr="00331ACC">
              <w:rPr>
                <w:rFonts w:ascii="Helvetica" w:eastAsia="Times New Roman" w:hAnsi="Helvetica" w:cs="Helvetica"/>
                <w:b/>
                <w:bCs/>
                <w:color w:val="585858"/>
                <w:sz w:val="20"/>
                <w:szCs w:val="20"/>
                <w:lang w:eastAsia="tr-TR"/>
              </w:rPr>
              <w:t>4.3.1.</w:t>
            </w:r>
            <w:r w:rsidRPr="00331ACC">
              <w:rPr>
                <w:rFonts w:ascii="Helvetica" w:eastAsia="Times New Roman" w:hAnsi="Helvetica" w:cs="Helvetica"/>
                <w:color w:val="585858"/>
                <w:sz w:val="20"/>
                <w:szCs w:val="20"/>
                <w:lang w:eastAsia="tr-TR"/>
              </w:rPr>
              <w:t> Son on beş yıl içinde bedel içeren bir sözleşme kapsamında taahhüt edilen ve teklif edilen bedelin % 70 oranından az olmamak üzere ihale konusu iş veya benzer işlere ilişkin iş deneyimini gösteren belgeler.</w:t>
            </w:r>
          </w:p>
        </w:tc>
      </w:tr>
      <w:tr w:rsidR="00331ACC" w:rsidRPr="00331ACC" w:rsidTr="00331AC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rPr>
                <w:rFonts w:ascii="Helvetica" w:eastAsia="Times New Roman" w:hAnsi="Helvetica" w:cs="Helvetica"/>
                <w:color w:val="585858"/>
                <w:sz w:val="20"/>
                <w:szCs w:val="20"/>
                <w:lang w:eastAsia="tr-TR"/>
              </w:rPr>
            </w:pPr>
            <w:r w:rsidRPr="00331ACC">
              <w:rPr>
                <w:rFonts w:ascii="Helvetica" w:eastAsia="Times New Roman" w:hAnsi="Helvetica" w:cs="Helvetica"/>
                <w:color w:val="585858"/>
                <w:sz w:val="20"/>
                <w:szCs w:val="20"/>
                <w:lang w:eastAsia="tr-TR"/>
              </w:rPr>
              <w:lastRenderedPageBreak/>
              <w:br/>
            </w:r>
            <w:proofErr w:type="gramStart"/>
            <w:r w:rsidRPr="00331ACC">
              <w:rPr>
                <w:rFonts w:ascii="Helvetica" w:eastAsia="Times New Roman" w:hAnsi="Helvetica" w:cs="Helvetica"/>
                <w:b/>
                <w:bCs/>
                <w:color w:val="585858"/>
                <w:sz w:val="20"/>
                <w:szCs w:val="20"/>
                <w:lang w:eastAsia="tr-TR"/>
              </w:rPr>
              <w:t>4.3.1.1.</w:t>
            </w:r>
            <w:r w:rsidRPr="00331ACC">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331ACC">
              <w:rPr>
                <w:rFonts w:ascii="Helvetica" w:eastAsia="Times New Roman" w:hAnsi="Helvetica" w:cs="Helvetica"/>
                <w:color w:val="585858"/>
                <w:sz w:val="20"/>
                <w:szCs w:val="20"/>
                <w:lang w:eastAsia="tr-TR"/>
              </w:rPr>
              <w:br/>
            </w:r>
            <w:proofErr w:type="gramStart"/>
            <w:r w:rsidRPr="00331ACC">
              <w:rPr>
                <w:rFonts w:ascii="Helvetica" w:eastAsia="Times New Roman" w:hAnsi="Helvetica" w:cs="Helvetica"/>
                <w:b/>
                <w:bCs/>
                <w:color w:val="585858"/>
                <w:sz w:val="20"/>
                <w:szCs w:val="20"/>
                <w:lang w:eastAsia="tr-TR"/>
              </w:rPr>
              <w:t>4.3.1.2.</w:t>
            </w:r>
            <w:r w:rsidRPr="00331ACC">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331ACC" w:rsidRPr="00331ACC" w:rsidRDefault="00331ACC" w:rsidP="00331AC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31ACC" w:rsidRPr="00331ACC" w:rsidTr="00331AC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rPr>
                <w:rFonts w:ascii="Helvetica" w:eastAsia="Times New Roman" w:hAnsi="Helvetica" w:cs="Helvetica"/>
                <w:color w:val="585858"/>
                <w:sz w:val="20"/>
                <w:szCs w:val="20"/>
                <w:lang w:eastAsia="tr-TR"/>
              </w:rPr>
            </w:pPr>
            <w:r w:rsidRPr="00331ACC">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331ACC" w:rsidRPr="00331ACC" w:rsidTr="00331AC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rPr>
                <w:rFonts w:ascii="Helvetica" w:eastAsia="Times New Roman" w:hAnsi="Helvetica" w:cs="Helvetica"/>
                <w:color w:val="585858"/>
                <w:sz w:val="20"/>
                <w:szCs w:val="20"/>
                <w:lang w:eastAsia="tr-TR"/>
              </w:rPr>
            </w:pPr>
            <w:r w:rsidRPr="00331ACC">
              <w:rPr>
                <w:rFonts w:ascii="Helvetica" w:eastAsia="Times New Roman" w:hAnsi="Helvetica" w:cs="Helvetica"/>
                <w:b/>
                <w:bCs/>
                <w:color w:val="585858"/>
                <w:sz w:val="20"/>
                <w:szCs w:val="20"/>
                <w:lang w:eastAsia="tr-TR"/>
              </w:rPr>
              <w:t>4.4.1. Bu ihalede benzer iş olarak kabul edilecek işler:</w:t>
            </w:r>
          </w:p>
        </w:tc>
      </w:tr>
      <w:tr w:rsidR="00331ACC" w:rsidRPr="00331ACC" w:rsidTr="00331AC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rPr>
                <w:rFonts w:ascii="Helvetica" w:eastAsia="Times New Roman" w:hAnsi="Helvetica" w:cs="Helvetica"/>
                <w:b/>
                <w:bCs/>
                <w:color w:val="118ABE"/>
                <w:sz w:val="20"/>
                <w:szCs w:val="20"/>
                <w:lang w:eastAsia="tr-TR"/>
              </w:rPr>
            </w:pPr>
            <w:r w:rsidRPr="00331ACC">
              <w:rPr>
                <w:rFonts w:ascii="Helvetica" w:eastAsia="Times New Roman" w:hAnsi="Helvetica" w:cs="Helvetica"/>
                <w:b/>
                <w:bCs/>
                <w:color w:val="118ABE"/>
                <w:sz w:val="20"/>
                <w:szCs w:val="20"/>
                <w:lang w:eastAsia="tr-TR"/>
              </w:rPr>
              <w:t>(B) ÜST YAPI BİNA İŞLERİ</w:t>
            </w:r>
          </w:p>
          <w:p w:rsidR="00331ACC" w:rsidRPr="00331ACC" w:rsidRDefault="00331ACC" w:rsidP="00331ACC">
            <w:pPr>
              <w:spacing w:after="0" w:line="240" w:lineRule="atLeast"/>
              <w:rPr>
                <w:rFonts w:ascii="Helvetica" w:eastAsia="Times New Roman" w:hAnsi="Helvetica" w:cs="Helvetica"/>
                <w:b/>
                <w:bCs/>
                <w:color w:val="118ABE"/>
                <w:sz w:val="20"/>
                <w:szCs w:val="20"/>
                <w:lang w:eastAsia="tr-TR"/>
              </w:rPr>
            </w:pPr>
            <w:r w:rsidRPr="00331ACC">
              <w:rPr>
                <w:rFonts w:ascii="Helvetica" w:eastAsia="Times New Roman" w:hAnsi="Helvetica" w:cs="Helvetica"/>
                <w:b/>
                <w:bCs/>
                <w:color w:val="118ABE"/>
                <w:sz w:val="20"/>
                <w:szCs w:val="20"/>
                <w:lang w:eastAsia="tr-TR"/>
              </w:rPr>
              <w:t>III GRUP BİNA İŞLERİ</w:t>
            </w:r>
          </w:p>
        </w:tc>
      </w:tr>
      <w:tr w:rsidR="00331ACC" w:rsidRPr="00331ACC" w:rsidTr="00331AC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rPr>
                <w:rFonts w:ascii="Helvetica" w:eastAsia="Times New Roman" w:hAnsi="Helvetica" w:cs="Helvetica"/>
                <w:color w:val="585858"/>
                <w:sz w:val="20"/>
                <w:szCs w:val="20"/>
                <w:lang w:eastAsia="tr-TR"/>
              </w:rPr>
            </w:pPr>
            <w:r w:rsidRPr="00331ACC">
              <w:rPr>
                <w:rFonts w:ascii="Helvetica" w:eastAsia="Times New Roman" w:hAnsi="Helvetica" w:cs="Helvetica"/>
                <w:b/>
                <w:bCs/>
                <w:color w:val="585858"/>
                <w:sz w:val="20"/>
                <w:szCs w:val="20"/>
                <w:lang w:eastAsia="tr-TR"/>
              </w:rPr>
              <w:t>4.4.2. Bu ihalede benzer işe denk sayılacak mühendislik ve mimarlık bölümleri:</w:t>
            </w:r>
          </w:p>
        </w:tc>
      </w:tr>
      <w:tr w:rsidR="00331ACC" w:rsidRPr="00331ACC" w:rsidTr="00331AC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31ACC" w:rsidRPr="00331ACC" w:rsidRDefault="00331ACC" w:rsidP="00331ACC">
            <w:pPr>
              <w:spacing w:after="0" w:line="240" w:lineRule="atLeast"/>
              <w:rPr>
                <w:rFonts w:ascii="Helvetica" w:eastAsia="Times New Roman" w:hAnsi="Helvetica" w:cs="Helvetica"/>
                <w:color w:val="585858"/>
                <w:sz w:val="20"/>
                <w:szCs w:val="20"/>
                <w:lang w:eastAsia="tr-TR"/>
              </w:rPr>
            </w:pPr>
            <w:r w:rsidRPr="00331ACC">
              <w:rPr>
                <w:rFonts w:ascii="Helvetica" w:eastAsia="Times New Roman" w:hAnsi="Helvetica" w:cs="Helvetica"/>
                <w:b/>
                <w:bCs/>
                <w:color w:val="118ABE"/>
                <w:sz w:val="20"/>
                <w:szCs w:val="20"/>
                <w:lang w:eastAsia="tr-TR"/>
              </w:rPr>
              <w:t>İnşaat Mühendisliği</w:t>
            </w:r>
            <w:r w:rsidRPr="00331ACC">
              <w:rPr>
                <w:rFonts w:ascii="Helvetica" w:eastAsia="Times New Roman" w:hAnsi="Helvetica" w:cs="Helvetica"/>
                <w:b/>
                <w:bCs/>
                <w:color w:val="118ABE"/>
                <w:sz w:val="20"/>
                <w:szCs w:val="20"/>
                <w:lang w:eastAsia="tr-TR"/>
              </w:rPr>
              <w:br/>
              <w:t>Mimarlık</w:t>
            </w:r>
          </w:p>
        </w:tc>
      </w:tr>
    </w:tbl>
    <w:p w:rsidR="00331ACC" w:rsidRPr="00331ACC" w:rsidRDefault="00331ACC" w:rsidP="00331ACC">
      <w:pPr>
        <w:spacing w:after="0" w:line="240" w:lineRule="auto"/>
        <w:rPr>
          <w:rFonts w:ascii="Times New Roman" w:eastAsia="Times New Roman" w:hAnsi="Times New Roman" w:cs="Times New Roman"/>
          <w:sz w:val="24"/>
          <w:szCs w:val="24"/>
          <w:lang w:eastAsia="tr-TR"/>
        </w:rPr>
      </w:pP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b/>
          <w:bCs/>
          <w:color w:val="585858"/>
          <w:sz w:val="20"/>
          <w:szCs w:val="20"/>
          <w:shd w:val="clear" w:color="auto" w:fill="F8F8F8"/>
          <w:lang w:eastAsia="tr-TR"/>
        </w:rPr>
        <w:t>5-</w:t>
      </w:r>
      <w:r w:rsidRPr="00331ACC">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b/>
          <w:bCs/>
          <w:color w:val="585858"/>
          <w:sz w:val="20"/>
          <w:szCs w:val="20"/>
          <w:shd w:val="clear" w:color="auto" w:fill="F8F8F8"/>
          <w:lang w:eastAsia="tr-TR"/>
        </w:rPr>
        <w:t>6-</w:t>
      </w:r>
      <w:r w:rsidRPr="00331ACC">
        <w:rPr>
          <w:rFonts w:ascii="Helvetica" w:eastAsia="Times New Roman" w:hAnsi="Helvetica" w:cs="Helvetica"/>
          <w:color w:val="585858"/>
          <w:sz w:val="20"/>
          <w:szCs w:val="20"/>
          <w:shd w:val="clear" w:color="auto" w:fill="F8F8F8"/>
          <w:lang w:eastAsia="tr-TR"/>
        </w:rPr>
        <w:t> İhaleye sadece yerli istekliler katılabilecektir.</w:t>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b/>
          <w:bCs/>
          <w:color w:val="585858"/>
          <w:sz w:val="20"/>
          <w:szCs w:val="20"/>
          <w:shd w:val="clear" w:color="auto" w:fill="F8F8F8"/>
          <w:lang w:eastAsia="tr-TR"/>
        </w:rPr>
        <w:t>7-</w:t>
      </w:r>
      <w:r w:rsidRPr="00331ACC">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b/>
          <w:bCs/>
          <w:color w:val="585858"/>
          <w:sz w:val="20"/>
          <w:szCs w:val="20"/>
          <w:shd w:val="clear" w:color="auto" w:fill="F8F8F8"/>
          <w:lang w:eastAsia="tr-TR"/>
        </w:rPr>
        <w:t>8-</w:t>
      </w:r>
      <w:r w:rsidRPr="00331ACC">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b/>
          <w:bCs/>
          <w:color w:val="585858"/>
          <w:sz w:val="20"/>
          <w:szCs w:val="20"/>
          <w:shd w:val="clear" w:color="auto" w:fill="F8F8F8"/>
          <w:lang w:eastAsia="tr-TR"/>
        </w:rPr>
        <w:t>9-</w:t>
      </w:r>
      <w:r w:rsidRPr="00331ACC">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b/>
          <w:bCs/>
          <w:color w:val="585858"/>
          <w:sz w:val="20"/>
          <w:szCs w:val="20"/>
          <w:shd w:val="clear" w:color="auto" w:fill="F8F8F8"/>
          <w:lang w:eastAsia="tr-TR"/>
        </w:rPr>
        <w:t>10-</w:t>
      </w:r>
      <w:r w:rsidRPr="00331ACC">
        <w:rPr>
          <w:rFonts w:ascii="Helvetica" w:eastAsia="Times New Roman" w:hAnsi="Helvetica" w:cs="Helvetica"/>
          <w:color w:val="585858"/>
          <w:sz w:val="20"/>
          <w:szCs w:val="20"/>
          <w:shd w:val="clear" w:color="auto" w:fill="F8F8F8"/>
          <w:lang w:eastAsia="tr-TR"/>
        </w:rPr>
        <w:t> Bu ihalede, işin tamamı için teklif verilecektir.</w:t>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b/>
          <w:bCs/>
          <w:color w:val="585858"/>
          <w:sz w:val="20"/>
          <w:szCs w:val="20"/>
          <w:shd w:val="clear" w:color="auto" w:fill="F8F8F8"/>
          <w:lang w:eastAsia="tr-TR"/>
        </w:rPr>
        <w:t>11-</w:t>
      </w:r>
      <w:r w:rsidRPr="00331ACC">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b/>
          <w:bCs/>
          <w:color w:val="585858"/>
          <w:sz w:val="20"/>
          <w:szCs w:val="20"/>
          <w:shd w:val="clear" w:color="auto" w:fill="F8F8F8"/>
          <w:lang w:eastAsia="tr-TR"/>
        </w:rPr>
        <w:t>12-</w:t>
      </w:r>
      <w:r w:rsidRPr="00331ACC">
        <w:rPr>
          <w:rFonts w:ascii="Helvetica" w:eastAsia="Times New Roman" w:hAnsi="Helvetica" w:cs="Helvetica"/>
          <w:color w:val="585858"/>
          <w:sz w:val="20"/>
          <w:szCs w:val="20"/>
          <w:shd w:val="clear" w:color="auto" w:fill="F8F8F8"/>
          <w:lang w:eastAsia="tr-TR"/>
        </w:rPr>
        <w:t> Bu ihalede elektronik eksiltme yapılmayacaktır.</w:t>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b/>
          <w:bCs/>
          <w:color w:val="585858"/>
          <w:sz w:val="20"/>
          <w:szCs w:val="20"/>
          <w:shd w:val="clear" w:color="auto" w:fill="F8F8F8"/>
          <w:lang w:eastAsia="tr-TR"/>
        </w:rPr>
        <w:t>13-</w:t>
      </w:r>
      <w:r w:rsidRPr="00331ACC">
        <w:rPr>
          <w:rFonts w:ascii="Helvetica" w:eastAsia="Times New Roman" w:hAnsi="Helvetica" w:cs="Helvetica"/>
          <w:color w:val="585858"/>
          <w:sz w:val="20"/>
          <w:szCs w:val="20"/>
          <w:shd w:val="clear" w:color="auto" w:fill="F8F8F8"/>
          <w:lang w:eastAsia="tr-TR"/>
        </w:rPr>
        <w:t> Verilen tekliflerin geçerlilik süresi, ihale tarihinden itibaren </w:t>
      </w:r>
      <w:r w:rsidRPr="00331ACC">
        <w:rPr>
          <w:rFonts w:ascii="Helvetica" w:eastAsia="Times New Roman" w:hAnsi="Helvetica" w:cs="Helvetica"/>
          <w:b/>
          <w:bCs/>
          <w:color w:val="118ABE"/>
          <w:sz w:val="20"/>
          <w:szCs w:val="20"/>
          <w:shd w:val="clear" w:color="auto" w:fill="F8F8F8"/>
          <w:lang w:eastAsia="tr-TR"/>
        </w:rPr>
        <w:t>60 (Altmış)</w:t>
      </w:r>
      <w:r w:rsidRPr="00331ACC">
        <w:rPr>
          <w:rFonts w:ascii="Helvetica" w:eastAsia="Times New Roman" w:hAnsi="Helvetica" w:cs="Helvetica"/>
          <w:color w:val="585858"/>
          <w:sz w:val="20"/>
          <w:szCs w:val="20"/>
          <w:shd w:val="clear" w:color="auto" w:fill="F8F8F8"/>
          <w:lang w:eastAsia="tr-TR"/>
        </w:rPr>
        <w:t> takvim günüdür.</w:t>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b/>
          <w:bCs/>
          <w:color w:val="585858"/>
          <w:sz w:val="20"/>
          <w:szCs w:val="20"/>
          <w:shd w:val="clear" w:color="auto" w:fill="F8F8F8"/>
          <w:lang w:eastAsia="tr-TR"/>
        </w:rPr>
        <w:t>14-</w:t>
      </w:r>
      <w:r w:rsidRPr="00331ACC">
        <w:rPr>
          <w:rFonts w:ascii="Helvetica" w:eastAsia="Times New Roman" w:hAnsi="Helvetica" w:cs="Helvetica"/>
          <w:color w:val="585858"/>
          <w:sz w:val="20"/>
          <w:szCs w:val="20"/>
          <w:shd w:val="clear" w:color="auto" w:fill="F8F8F8"/>
          <w:lang w:eastAsia="tr-TR"/>
        </w:rPr>
        <w:t> Konsorsiyum olarak ihaleye teklif verilemez.</w:t>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color w:val="585858"/>
          <w:sz w:val="20"/>
          <w:szCs w:val="20"/>
          <w:lang w:eastAsia="tr-TR"/>
        </w:rPr>
        <w:br/>
      </w:r>
      <w:r w:rsidRPr="00331ACC">
        <w:rPr>
          <w:rFonts w:ascii="Helvetica" w:eastAsia="Times New Roman" w:hAnsi="Helvetica" w:cs="Helvetica"/>
          <w:b/>
          <w:bCs/>
          <w:color w:val="585858"/>
          <w:sz w:val="20"/>
          <w:szCs w:val="20"/>
          <w:shd w:val="clear" w:color="auto" w:fill="F8F8F8"/>
          <w:lang w:eastAsia="tr-TR"/>
        </w:rPr>
        <w:t>15- Diğer hususlar:</w:t>
      </w:r>
    </w:p>
    <w:p w:rsidR="00331ACC" w:rsidRPr="00331ACC" w:rsidRDefault="00331ACC" w:rsidP="00331ACC">
      <w:pPr>
        <w:shd w:val="clear" w:color="auto" w:fill="F8F8F8"/>
        <w:spacing w:after="0" w:line="240" w:lineRule="auto"/>
        <w:jc w:val="both"/>
        <w:rPr>
          <w:rFonts w:ascii="Helvetica" w:eastAsia="Times New Roman" w:hAnsi="Helvetica" w:cs="Helvetica"/>
          <w:color w:val="585858"/>
          <w:sz w:val="20"/>
          <w:szCs w:val="20"/>
          <w:lang w:eastAsia="tr-TR"/>
        </w:rPr>
      </w:pPr>
      <w:r w:rsidRPr="00331ACC">
        <w:rPr>
          <w:rFonts w:ascii="Helvetica" w:eastAsia="Times New Roman" w:hAnsi="Helvetica" w:cs="Helvetica"/>
          <w:color w:val="585858"/>
          <w:sz w:val="20"/>
          <w:szCs w:val="20"/>
          <w:lang w:eastAsia="tr-TR"/>
        </w:rPr>
        <w:t>İhalede Uygulanacak Sınır Değer Katsayısı (N) : </w:t>
      </w:r>
      <w:r w:rsidRPr="00331ACC">
        <w:rPr>
          <w:rFonts w:ascii="Helvetica" w:eastAsia="Times New Roman" w:hAnsi="Helvetica" w:cs="Helvetica"/>
          <w:b/>
          <w:bCs/>
          <w:color w:val="118ABE"/>
          <w:sz w:val="20"/>
          <w:szCs w:val="20"/>
          <w:lang w:eastAsia="tr-TR"/>
        </w:rPr>
        <w:t>1</w:t>
      </w:r>
      <w:r w:rsidRPr="00331ACC">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38419D" w:rsidRPr="00331ACC" w:rsidRDefault="0038419D" w:rsidP="00331ACC">
      <w:bookmarkStart w:id="0" w:name="_GoBack"/>
      <w:bookmarkEnd w:id="0"/>
    </w:p>
    <w:sectPr w:rsidR="0038419D" w:rsidRPr="00331A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5D3"/>
    <w:rsid w:val="001D46B3"/>
    <w:rsid w:val="00331ACC"/>
    <w:rsid w:val="0038419D"/>
    <w:rsid w:val="00FB75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264EE-73E3-427B-BD51-5390B1F1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31ACC"/>
  </w:style>
  <w:style w:type="character" w:customStyle="1" w:styleId="ilanbaslik">
    <w:name w:val="ilanbaslik"/>
    <w:basedOn w:val="VarsaylanParagrafYazTipi"/>
    <w:rsid w:val="00331ACC"/>
  </w:style>
  <w:style w:type="paragraph" w:styleId="NormalWeb">
    <w:name w:val="Normal (Web)"/>
    <w:basedOn w:val="Normal"/>
    <w:uiPriority w:val="99"/>
    <w:semiHidden/>
    <w:unhideWhenUsed/>
    <w:rsid w:val="00331AC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976865">
      <w:bodyDiv w:val="1"/>
      <w:marLeft w:val="0"/>
      <w:marRight w:val="0"/>
      <w:marTop w:val="0"/>
      <w:marBottom w:val="0"/>
      <w:divBdr>
        <w:top w:val="none" w:sz="0" w:space="0" w:color="auto"/>
        <w:left w:val="none" w:sz="0" w:space="0" w:color="auto"/>
        <w:bottom w:val="none" w:sz="0" w:space="0" w:color="auto"/>
        <w:right w:val="none" w:sz="0" w:space="0" w:color="auto"/>
      </w:divBdr>
      <w:divsChild>
        <w:div w:id="790974721">
          <w:marLeft w:val="0"/>
          <w:marRight w:val="0"/>
          <w:marTop w:val="0"/>
          <w:marBottom w:val="0"/>
          <w:divBdr>
            <w:top w:val="none" w:sz="0" w:space="0" w:color="auto"/>
            <w:left w:val="none" w:sz="0" w:space="0" w:color="auto"/>
            <w:bottom w:val="none" w:sz="0" w:space="0" w:color="auto"/>
            <w:right w:val="none" w:sz="0" w:space="0" w:color="auto"/>
          </w:divBdr>
        </w:div>
        <w:div w:id="1988431849">
          <w:marLeft w:val="0"/>
          <w:marRight w:val="0"/>
          <w:marTop w:val="0"/>
          <w:marBottom w:val="0"/>
          <w:divBdr>
            <w:top w:val="none" w:sz="0" w:space="0" w:color="auto"/>
            <w:left w:val="none" w:sz="0" w:space="0" w:color="auto"/>
            <w:bottom w:val="none" w:sz="0" w:space="0" w:color="auto"/>
            <w:right w:val="none" w:sz="0" w:space="0" w:color="auto"/>
          </w:divBdr>
        </w:div>
        <w:div w:id="1567957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4475</Characters>
  <Application>Microsoft Office Word</Application>
  <DocSecurity>0</DocSecurity>
  <Lines>37</Lines>
  <Paragraphs>10</Paragraphs>
  <ScaleCrop>false</ScaleCrop>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Alparslan SARIÇAY</cp:lastModifiedBy>
  <cp:revision>2</cp:revision>
  <dcterms:created xsi:type="dcterms:W3CDTF">2026-07-22T11:36:00Z</dcterms:created>
  <dcterms:modified xsi:type="dcterms:W3CDTF">2026-07-22T11:37:00Z</dcterms:modified>
</cp:coreProperties>
</file>